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937" w:rsidRPr="00DC7A3F" w:rsidRDefault="00607937" w:rsidP="00DC7A3F">
      <w:pPr>
        <w:jc w:val="center"/>
        <w:rPr>
          <w:rFonts w:ascii="Times New Roman" w:hAnsi="Times New Roman" w:cs="Times New Roman"/>
          <w:i/>
          <w:sz w:val="40"/>
          <w:szCs w:val="40"/>
        </w:rPr>
      </w:pPr>
      <w:r w:rsidRPr="00DC7A3F">
        <w:rPr>
          <w:rFonts w:ascii="Times New Roman" w:hAnsi="Times New Roman" w:cs="Times New Roman"/>
          <w:i/>
          <w:sz w:val="40"/>
          <w:szCs w:val="40"/>
        </w:rPr>
        <w:t>МБОУ Греков</w:t>
      </w:r>
      <w:proofErr w:type="gramStart"/>
      <w:r w:rsidRPr="00DC7A3F">
        <w:rPr>
          <w:rFonts w:ascii="Times New Roman" w:hAnsi="Times New Roman" w:cs="Times New Roman"/>
          <w:i/>
          <w:sz w:val="40"/>
          <w:szCs w:val="40"/>
        </w:rPr>
        <w:t>о-</w:t>
      </w:r>
      <w:proofErr w:type="gramEnd"/>
      <w:r w:rsidRPr="00DC7A3F">
        <w:rPr>
          <w:rFonts w:ascii="Times New Roman" w:hAnsi="Times New Roman" w:cs="Times New Roman"/>
          <w:i/>
          <w:sz w:val="40"/>
          <w:szCs w:val="40"/>
        </w:rPr>
        <w:t xml:space="preserve"> </w:t>
      </w:r>
      <w:proofErr w:type="spellStart"/>
      <w:r w:rsidRPr="00DC7A3F">
        <w:rPr>
          <w:rFonts w:ascii="Times New Roman" w:hAnsi="Times New Roman" w:cs="Times New Roman"/>
          <w:i/>
          <w:sz w:val="40"/>
          <w:szCs w:val="40"/>
        </w:rPr>
        <w:t>Степановской</w:t>
      </w:r>
      <w:proofErr w:type="spellEnd"/>
      <w:r w:rsidRPr="00DC7A3F">
        <w:rPr>
          <w:rFonts w:ascii="Times New Roman" w:hAnsi="Times New Roman" w:cs="Times New Roman"/>
          <w:i/>
          <w:sz w:val="40"/>
          <w:szCs w:val="40"/>
        </w:rPr>
        <w:t xml:space="preserve"> СОШ</w:t>
      </w:r>
    </w:p>
    <w:p w:rsidR="00DC7A3F" w:rsidRDefault="00DC7A3F" w:rsidP="00DC7A3F">
      <w:pPr>
        <w:jc w:val="center"/>
        <w:rPr>
          <w:rFonts w:ascii="Times New Roman" w:hAnsi="Times New Roman" w:cs="Times New Roman"/>
          <w:b/>
          <w:sz w:val="40"/>
          <w:szCs w:val="40"/>
        </w:rPr>
      </w:pPr>
    </w:p>
    <w:p w:rsidR="00DC7A3F" w:rsidRDefault="00DC7A3F" w:rsidP="00DC7A3F">
      <w:pPr>
        <w:jc w:val="center"/>
        <w:rPr>
          <w:rFonts w:ascii="Times New Roman" w:hAnsi="Times New Roman" w:cs="Times New Roman"/>
          <w:b/>
          <w:sz w:val="40"/>
          <w:szCs w:val="40"/>
        </w:rPr>
      </w:pPr>
    </w:p>
    <w:p w:rsidR="00607937" w:rsidRPr="00DC7A3F" w:rsidRDefault="00607937" w:rsidP="00DC7A3F">
      <w:pPr>
        <w:jc w:val="center"/>
        <w:rPr>
          <w:rFonts w:ascii="Times New Roman" w:hAnsi="Times New Roman" w:cs="Times New Roman"/>
          <w:b/>
          <w:sz w:val="40"/>
          <w:szCs w:val="40"/>
        </w:rPr>
      </w:pPr>
      <w:r w:rsidRPr="00DC7A3F">
        <w:rPr>
          <w:rFonts w:ascii="Times New Roman" w:hAnsi="Times New Roman" w:cs="Times New Roman"/>
          <w:b/>
          <w:sz w:val="40"/>
          <w:szCs w:val="40"/>
        </w:rPr>
        <w:t>Открытый урок по предмету:</w:t>
      </w:r>
    </w:p>
    <w:p w:rsidR="00607937" w:rsidRDefault="00607937" w:rsidP="00DC7A3F">
      <w:pPr>
        <w:jc w:val="center"/>
        <w:rPr>
          <w:rFonts w:ascii="Times New Roman" w:hAnsi="Times New Roman" w:cs="Times New Roman"/>
          <w:b/>
          <w:sz w:val="40"/>
          <w:szCs w:val="40"/>
        </w:rPr>
      </w:pPr>
      <w:r w:rsidRPr="00DC7A3F">
        <w:rPr>
          <w:rFonts w:ascii="Times New Roman" w:hAnsi="Times New Roman" w:cs="Times New Roman"/>
          <w:b/>
          <w:sz w:val="40"/>
          <w:szCs w:val="40"/>
        </w:rPr>
        <w:t>«Химия»</w:t>
      </w:r>
    </w:p>
    <w:p w:rsidR="00DC7A3F" w:rsidRDefault="00DC7A3F" w:rsidP="00DC7A3F">
      <w:pPr>
        <w:jc w:val="center"/>
        <w:rPr>
          <w:rFonts w:ascii="Times New Roman" w:hAnsi="Times New Roman" w:cs="Times New Roman"/>
          <w:b/>
          <w:sz w:val="40"/>
          <w:szCs w:val="40"/>
        </w:rPr>
      </w:pPr>
    </w:p>
    <w:p w:rsidR="00DC7A3F" w:rsidRPr="00DC7A3F" w:rsidRDefault="00DC7A3F" w:rsidP="00DC7A3F">
      <w:pPr>
        <w:jc w:val="center"/>
        <w:rPr>
          <w:rFonts w:ascii="Times New Roman" w:hAnsi="Times New Roman" w:cs="Times New Roman"/>
          <w:b/>
          <w:sz w:val="40"/>
          <w:szCs w:val="40"/>
        </w:rPr>
      </w:pPr>
    </w:p>
    <w:p w:rsidR="00607937" w:rsidRDefault="00607937" w:rsidP="00607937">
      <w:pPr>
        <w:rPr>
          <w:rFonts w:ascii="Times New Roman" w:hAnsi="Times New Roman" w:cs="Times New Roman"/>
          <w:i/>
          <w:sz w:val="56"/>
          <w:szCs w:val="56"/>
          <w:u w:val="single"/>
        </w:rPr>
      </w:pPr>
      <w:r w:rsidRPr="00DC7A3F">
        <w:rPr>
          <w:rFonts w:ascii="Times New Roman" w:hAnsi="Times New Roman" w:cs="Times New Roman"/>
          <w:i/>
          <w:sz w:val="56"/>
          <w:szCs w:val="56"/>
          <w:u w:val="single"/>
        </w:rPr>
        <w:t>по теме: «Карбоновые кислоты: строение и номенклатура, изомерия. Карбоновые кислоты в природе»</w:t>
      </w:r>
    </w:p>
    <w:p w:rsidR="00DC7A3F" w:rsidRDefault="00DC7A3F" w:rsidP="00607937">
      <w:pPr>
        <w:rPr>
          <w:rFonts w:ascii="Times New Roman" w:hAnsi="Times New Roman" w:cs="Times New Roman"/>
          <w:i/>
          <w:sz w:val="56"/>
          <w:szCs w:val="56"/>
          <w:u w:val="single"/>
        </w:rPr>
      </w:pPr>
    </w:p>
    <w:p w:rsidR="00DC7A3F" w:rsidRDefault="00DC7A3F" w:rsidP="00607937">
      <w:pPr>
        <w:rPr>
          <w:rFonts w:ascii="Times New Roman" w:hAnsi="Times New Roman" w:cs="Times New Roman"/>
          <w:i/>
          <w:sz w:val="56"/>
          <w:szCs w:val="56"/>
          <w:u w:val="single"/>
        </w:rPr>
      </w:pPr>
    </w:p>
    <w:p w:rsidR="00DC7A3F" w:rsidRPr="00DC7A3F" w:rsidRDefault="00DC7A3F" w:rsidP="00607937">
      <w:pPr>
        <w:rPr>
          <w:rFonts w:ascii="Times New Roman" w:hAnsi="Times New Roman" w:cs="Times New Roman"/>
          <w:i/>
          <w:sz w:val="56"/>
          <w:szCs w:val="56"/>
          <w:u w:val="single"/>
        </w:rPr>
      </w:pPr>
    </w:p>
    <w:p w:rsidR="00607937" w:rsidRPr="00DC7A3F" w:rsidRDefault="00607937" w:rsidP="00DC7A3F">
      <w:pPr>
        <w:jc w:val="right"/>
        <w:rPr>
          <w:rFonts w:ascii="Times New Roman" w:hAnsi="Times New Roman" w:cs="Times New Roman"/>
          <w:b/>
          <w:sz w:val="32"/>
          <w:szCs w:val="32"/>
        </w:rPr>
      </w:pPr>
      <w:r w:rsidRPr="00DC7A3F">
        <w:rPr>
          <w:rFonts w:ascii="Times New Roman" w:hAnsi="Times New Roman" w:cs="Times New Roman"/>
          <w:b/>
          <w:sz w:val="32"/>
          <w:szCs w:val="32"/>
        </w:rPr>
        <w:t>подготовила: учитель химии и биологии</w:t>
      </w:r>
    </w:p>
    <w:p w:rsidR="00607937" w:rsidRPr="00DC7A3F" w:rsidRDefault="00607937" w:rsidP="00DC7A3F">
      <w:pPr>
        <w:jc w:val="right"/>
        <w:rPr>
          <w:rFonts w:ascii="Times New Roman" w:hAnsi="Times New Roman" w:cs="Times New Roman"/>
          <w:b/>
          <w:sz w:val="32"/>
          <w:szCs w:val="32"/>
        </w:rPr>
      </w:pPr>
      <w:proofErr w:type="spellStart"/>
      <w:r w:rsidRPr="00DC7A3F">
        <w:rPr>
          <w:rFonts w:ascii="Times New Roman" w:hAnsi="Times New Roman" w:cs="Times New Roman"/>
          <w:b/>
          <w:sz w:val="32"/>
          <w:szCs w:val="32"/>
        </w:rPr>
        <w:t>Кобцева</w:t>
      </w:r>
      <w:proofErr w:type="spellEnd"/>
      <w:r w:rsidRPr="00DC7A3F">
        <w:rPr>
          <w:rFonts w:ascii="Times New Roman" w:hAnsi="Times New Roman" w:cs="Times New Roman"/>
          <w:b/>
          <w:sz w:val="32"/>
          <w:szCs w:val="32"/>
        </w:rPr>
        <w:t xml:space="preserve"> В.И.</w:t>
      </w:r>
    </w:p>
    <w:p w:rsidR="00DC7A3F" w:rsidRDefault="00DC7A3F" w:rsidP="00DC7A3F">
      <w:pPr>
        <w:jc w:val="center"/>
        <w:rPr>
          <w:rFonts w:ascii="Times New Roman" w:hAnsi="Times New Roman" w:cs="Times New Roman"/>
          <w:b/>
          <w:sz w:val="32"/>
          <w:szCs w:val="32"/>
        </w:rPr>
      </w:pPr>
    </w:p>
    <w:p w:rsidR="00DC7A3F" w:rsidRDefault="00DC7A3F" w:rsidP="00DC7A3F">
      <w:pPr>
        <w:jc w:val="center"/>
        <w:rPr>
          <w:rFonts w:ascii="Times New Roman" w:hAnsi="Times New Roman" w:cs="Times New Roman"/>
          <w:b/>
          <w:sz w:val="32"/>
          <w:szCs w:val="32"/>
        </w:rPr>
      </w:pPr>
    </w:p>
    <w:p w:rsidR="00DC7A3F" w:rsidRDefault="00DC7A3F" w:rsidP="00DC7A3F">
      <w:pPr>
        <w:jc w:val="center"/>
        <w:rPr>
          <w:rFonts w:ascii="Times New Roman" w:hAnsi="Times New Roman" w:cs="Times New Roman"/>
          <w:b/>
          <w:sz w:val="32"/>
          <w:szCs w:val="32"/>
        </w:rPr>
      </w:pPr>
    </w:p>
    <w:p w:rsidR="00DC7A3F" w:rsidRPr="00DC7A3F" w:rsidRDefault="00DC7A3F" w:rsidP="00DC7A3F">
      <w:pPr>
        <w:jc w:val="center"/>
        <w:rPr>
          <w:rFonts w:ascii="Times New Roman" w:hAnsi="Times New Roman" w:cs="Times New Roman"/>
          <w:b/>
          <w:sz w:val="32"/>
          <w:szCs w:val="32"/>
        </w:rPr>
      </w:pPr>
      <w:r w:rsidRPr="00DC7A3F">
        <w:rPr>
          <w:rFonts w:ascii="Times New Roman" w:hAnsi="Times New Roman" w:cs="Times New Roman"/>
          <w:b/>
          <w:sz w:val="32"/>
          <w:szCs w:val="32"/>
        </w:rPr>
        <w:t>18.01.2013 г.</w:t>
      </w:r>
    </w:p>
    <w:p w:rsidR="00DC7A3F" w:rsidRDefault="00DC7A3F">
      <w:pPr>
        <w:rPr>
          <w:rFonts w:ascii="Times New Roman" w:hAnsi="Times New Roman" w:cs="Times New Roman"/>
        </w:rPr>
      </w:pPr>
    </w:p>
    <w:p w:rsidR="004C7CDB" w:rsidRPr="00DC7A3F" w:rsidRDefault="00A429FF">
      <w:pPr>
        <w:rPr>
          <w:rFonts w:ascii="Times New Roman" w:hAnsi="Times New Roman" w:cs="Times New Roman"/>
          <w:i/>
          <w:sz w:val="36"/>
          <w:szCs w:val="36"/>
        </w:rPr>
      </w:pPr>
      <w:r>
        <w:rPr>
          <w:rFonts w:ascii="Times New Roman" w:hAnsi="Times New Roman" w:cs="Times New Roman"/>
          <w:i/>
          <w:sz w:val="36"/>
          <w:szCs w:val="36"/>
        </w:rPr>
        <w:lastRenderedPageBreak/>
        <w:t>Урок</w:t>
      </w:r>
      <w:r w:rsidR="00670E05" w:rsidRPr="00DC7A3F">
        <w:rPr>
          <w:rFonts w:ascii="Times New Roman" w:hAnsi="Times New Roman" w:cs="Times New Roman"/>
          <w:i/>
          <w:sz w:val="36"/>
          <w:szCs w:val="36"/>
        </w:rPr>
        <w:t>: Карбоновые кислоты: строение и номенклатура, изомерия. Карбоновые кислоты в природе.</w:t>
      </w:r>
    </w:p>
    <w:p w:rsidR="00670E05" w:rsidRPr="00670E05" w:rsidRDefault="00670E05">
      <w:pPr>
        <w:rPr>
          <w:rFonts w:ascii="Times New Roman" w:hAnsi="Times New Roman" w:cs="Times New Roman"/>
        </w:rPr>
      </w:pPr>
      <w:r w:rsidRPr="00670E05">
        <w:rPr>
          <w:rFonts w:ascii="Times New Roman" w:hAnsi="Times New Roman" w:cs="Times New Roman"/>
        </w:rPr>
        <w:t xml:space="preserve">Цели урока: </w:t>
      </w:r>
    </w:p>
    <w:p w:rsidR="00670E05" w:rsidRDefault="00670E05">
      <w:pPr>
        <w:rPr>
          <w:rFonts w:ascii="Times New Roman" w:hAnsi="Times New Roman" w:cs="Times New Roman"/>
        </w:rPr>
      </w:pPr>
      <w:r w:rsidRPr="00DC7A3F">
        <w:rPr>
          <w:rFonts w:ascii="Times New Roman" w:hAnsi="Times New Roman" w:cs="Times New Roman"/>
          <w:i/>
        </w:rPr>
        <w:t>Обучающие</w:t>
      </w:r>
      <w:r w:rsidRPr="00670E05">
        <w:rPr>
          <w:rFonts w:ascii="Times New Roman" w:hAnsi="Times New Roman" w:cs="Times New Roman"/>
        </w:rPr>
        <w:t>: Сформировать представление о карбоновых кислотах их классификации. Ознакомить с особенностями строения, основными видами изомерии и номенклатуры. П</w:t>
      </w:r>
      <w:r>
        <w:rPr>
          <w:rFonts w:ascii="Times New Roman" w:hAnsi="Times New Roman" w:cs="Times New Roman"/>
        </w:rPr>
        <w:t>оказать применение карбоновых кислот</w:t>
      </w:r>
      <w:r w:rsidR="00B50CA4">
        <w:rPr>
          <w:rFonts w:ascii="Times New Roman" w:hAnsi="Times New Roman" w:cs="Times New Roman"/>
        </w:rPr>
        <w:t>,</w:t>
      </w:r>
      <w:r>
        <w:rPr>
          <w:rFonts w:ascii="Times New Roman" w:hAnsi="Times New Roman" w:cs="Times New Roman"/>
        </w:rPr>
        <w:t xml:space="preserve"> их нахождение в природе, влияние их на человека.</w:t>
      </w:r>
    </w:p>
    <w:p w:rsidR="00670E05" w:rsidRDefault="001144DC">
      <w:pPr>
        <w:rPr>
          <w:rFonts w:ascii="Times New Roman" w:hAnsi="Times New Roman" w:cs="Times New Roman"/>
        </w:rPr>
      </w:pPr>
      <w:r w:rsidRPr="00DC7A3F">
        <w:rPr>
          <w:rFonts w:ascii="Times New Roman" w:hAnsi="Times New Roman" w:cs="Times New Roman"/>
          <w:i/>
        </w:rPr>
        <w:t>Развивающие</w:t>
      </w:r>
      <w:r>
        <w:rPr>
          <w:rFonts w:ascii="Times New Roman" w:hAnsi="Times New Roman" w:cs="Times New Roman"/>
        </w:rPr>
        <w:t>: развитие познавательных интересов у школьников, используя данные о значении изучаемых веществ и явлений, умение составлять структурные формулы изомеров и гомологов; формирование практических  умений при работе с химическим оборудованием.</w:t>
      </w:r>
    </w:p>
    <w:p w:rsidR="001144DC" w:rsidRDefault="00E97E96">
      <w:pPr>
        <w:rPr>
          <w:rFonts w:ascii="Times New Roman" w:hAnsi="Times New Roman" w:cs="Times New Roman"/>
        </w:rPr>
      </w:pPr>
      <w:r w:rsidRPr="00DC7A3F">
        <w:rPr>
          <w:rFonts w:ascii="Times New Roman" w:hAnsi="Times New Roman" w:cs="Times New Roman"/>
          <w:i/>
        </w:rPr>
        <w:t>Воспитательные</w:t>
      </w:r>
      <w:r>
        <w:rPr>
          <w:rFonts w:ascii="Times New Roman" w:hAnsi="Times New Roman" w:cs="Times New Roman"/>
        </w:rPr>
        <w:t xml:space="preserve">: </w:t>
      </w:r>
      <w:r w:rsidR="001144DC">
        <w:rPr>
          <w:rFonts w:ascii="Times New Roman" w:hAnsi="Times New Roman" w:cs="Times New Roman"/>
        </w:rPr>
        <w:t xml:space="preserve"> воспитывать у учащихся внимание,</w:t>
      </w:r>
      <w:r w:rsidR="00A87DD2">
        <w:rPr>
          <w:rFonts w:ascii="Times New Roman" w:hAnsi="Times New Roman" w:cs="Times New Roman"/>
        </w:rPr>
        <w:t xml:space="preserve"> навыки самостоятельной работы при выполнении химических упражнений,</w:t>
      </w:r>
      <w:r w:rsidR="001144DC">
        <w:rPr>
          <w:rFonts w:ascii="Times New Roman" w:hAnsi="Times New Roman" w:cs="Times New Roman"/>
        </w:rPr>
        <w:t xml:space="preserve"> культуру общения  через работу в паре</w:t>
      </w:r>
      <w:r w:rsidR="00A87DD2">
        <w:rPr>
          <w:rFonts w:ascii="Times New Roman" w:hAnsi="Times New Roman" w:cs="Times New Roman"/>
        </w:rPr>
        <w:t>, аккуратность в работе, бережного отношения к школьному оборудованию.</w:t>
      </w:r>
    </w:p>
    <w:p w:rsidR="00A87DD2" w:rsidRDefault="00A87DD2">
      <w:pPr>
        <w:rPr>
          <w:rFonts w:ascii="Times New Roman" w:hAnsi="Times New Roman" w:cs="Times New Roman"/>
        </w:rPr>
      </w:pPr>
      <w:proofErr w:type="gramStart"/>
      <w:r w:rsidRPr="00DC7A3F">
        <w:rPr>
          <w:rFonts w:ascii="Times New Roman" w:hAnsi="Times New Roman" w:cs="Times New Roman"/>
          <w:i/>
          <w:u w:val="single"/>
        </w:rPr>
        <w:t>Оборудование</w:t>
      </w:r>
      <w:r>
        <w:rPr>
          <w:rFonts w:ascii="Times New Roman" w:hAnsi="Times New Roman" w:cs="Times New Roman"/>
        </w:rPr>
        <w:t>:</w:t>
      </w:r>
      <w:r w:rsidR="00E97E96">
        <w:rPr>
          <w:rFonts w:ascii="Times New Roman" w:hAnsi="Times New Roman" w:cs="Times New Roman"/>
        </w:rPr>
        <w:t xml:space="preserve"> штатив с пробирками, универсальная индикаторная бумага</w:t>
      </w:r>
      <w:r w:rsidR="00530DA5">
        <w:rPr>
          <w:rFonts w:ascii="Times New Roman" w:hAnsi="Times New Roman" w:cs="Times New Roman"/>
        </w:rPr>
        <w:t xml:space="preserve">, </w:t>
      </w:r>
      <w:proofErr w:type="spellStart"/>
      <w:r w:rsidR="00530DA5">
        <w:rPr>
          <w:rFonts w:ascii="Times New Roman" w:hAnsi="Times New Roman" w:cs="Times New Roman"/>
          <w:lang w:val="en-US"/>
        </w:rPr>
        <w:t>NaOH</w:t>
      </w:r>
      <w:proofErr w:type="spellEnd"/>
      <w:r w:rsidR="00530DA5">
        <w:rPr>
          <w:rFonts w:ascii="Times New Roman" w:hAnsi="Times New Roman" w:cs="Times New Roman"/>
        </w:rPr>
        <w:t>,</w:t>
      </w:r>
      <w:r w:rsidR="00E97E96">
        <w:rPr>
          <w:rFonts w:ascii="Times New Roman" w:hAnsi="Times New Roman" w:cs="Times New Roman"/>
        </w:rPr>
        <w:t xml:space="preserve">  </w:t>
      </w:r>
      <w:r>
        <w:rPr>
          <w:rFonts w:ascii="Times New Roman" w:hAnsi="Times New Roman" w:cs="Times New Roman"/>
        </w:rPr>
        <w:t>образцы  уксусной,</w:t>
      </w:r>
      <w:r w:rsidR="00E97E96">
        <w:rPr>
          <w:rFonts w:ascii="Times New Roman" w:hAnsi="Times New Roman" w:cs="Times New Roman"/>
        </w:rPr>
        <w:t xml:space="preserve"> муравьи</w:t>
      </w:r>
      <w:r>
        <w:rPr>
          <w:rFonts w:ascii="Times New Roman" w:hAnsi="Times New Roman" w:cs="Times New Roman"/>
        </w:rPr>
        <w:t xml:space="preserve">ной, </w:t>
      </w:r>
      <w:r w:rsidR="00DB1103">
        <w:rPr>
          <w:rFonts w:ascii="Times New Roman" w:hAnsi="Times New Roman" w:cs="Times New Roman"/>
        </w:rPr>
        <w:t xml:space="preserve">стеариновой, пальмитиновая </w:t>
      </w:r>
      <w:r w:rsidR="00E97E96">
        <w:rPr>
          <w:rFonts w:ascii="Times New Roman" w:hAnsi="Times New Roman" w:cs="Times New Roman"/>
        </w:rPr>
        <w:t xml:space="preserve">кислот, компьютер, </w:t>
      </w:r>
      <w:proofErr w:type="spellStart"/>
      <w:r w:rsidR="00E97E96">
        <w:rPr>
          <w:rFonts w:ascii="Times New Roman" w:hAnsi="Times New Roman" w:cs="Times New Roman"/>
        </w:rPr>
        <w:t>мультимедийный</w:t>
      </w:r>
      <w:proofErr w:type="spellEnd"/>
      <w:r w:rsidR="00E97E96">
        <w:rPr>
          <w:rFonts w:ascii="Times New Roman" w:hAnsi="Times New Roman" w:cs="Times New Roman"/>
        </w:rPr>
        <w:t xml:space="preserve">  проектор, экран</w:t>
      </w:r>
      <w:proofErr w:type="gramEnd"/>
    </w:p>
    <w:p w:rsidR="00530DA5" w:rsidRDefault="00530DA5">
      <w:pPr>
        <w:rPr>
          <w:rFonts w:ascii="Times New Roman" w:hAnsi="Times New Roman" w:cs="Times New Roman"/>
        </w:rPr>
      </w:pPr>
      <w:r w:rsidRPr="00DC7A3F">
        <w:rPr>
          <w:rFonts w:ascii="Times New Roman" w:hAnsi="Times New Roman" w:cs="Times New Roman"/>
          <w:i/>
          <w:u w:val="single"/>
        </w:rPr>
        <w:t>Тип урока</w:t>
      </w:r>
      <w:r>
        <w:rPr>
          <w:rFonts w:ascii="Times New Roman" w:hAnsi="Times New Roman" w:cs="Times New Roman"/>
        </w:rPr>
        <w:t>: комбинированный</w:t>
      </w:r>
    </w:p>
    <w:p w:rsidR="00DC7A3F" w:rsidRDefault="00DC7A3F">
      <w:pPr>
        <w:rPr>
          <w:rFonts w:ascii="Times New Roman" w:hAnsi="Times New Roman" w:cs="Times New Roman"/>
        </w:rPr>
      </w:pPr>
    </w:p>
    <w:p w:rsidR="00530DA5" w:rsidRPr="00DC7A3F" w:rsidRDefault="00530DA5">
      <w:pPr>
        <w:rPr>
          <w:rFonts w:ascii="Times New Roman" w:hAnsi="Times New Roman" w:cs="Times New Roman"/>
          <w:i/>
          <w:u w:val="single"/>
        </w:rPr>
      </w:pPr>
      <w:r w:rsidRPr="00DC7A3F">
        <w:rPr>
          <w:rFonts w:ascii="Times New Roman" w:hAnsi="Times New Roman" w:cs="Times New Roman"/>
          <w:i/>
          <w:u w:val="single"/>
        </w:rPr>
        <w:t>Структура урока:</w:t>
      </w:r>
    </w:p>
    <w:p w:rsidR="00530DA5" w:rsidRDefault="00530DA5" w:rsidP="00530DA5">
      <w:pPr>
        <w:pStyle w:val="a3"/>
        <w:numPr>
          <w:ilvl w:val="0"/>
          <w:numId w:val="1"/>
        </w:numPr>
        <w:rPr>
          <w:rFonts w:ascii="Times New Roman" w:hAnsi="Times New Roman" w:cs="Times New Roman"/>
        </w:rPr>
      </w:pPr>
      <w:r>
        <w:rPr>
          <w:rFonts w:ascii="Times New Roman" w:hAnsi="Times New Roman" w:cs="Times New Roman"/>
        </w:rPr>
        <w:t>Организация класса</w:t>
      </w:r>
    </w:p>
    <w:p w:rsidR="00530DA5" w:rsidRDefault="00530DA5" w:rsidP="00530DA5">
      <w:pPr>
        <w:pStyle w:val="a3"/>
        <w:numPr>
          <w:ilvl w:val="0"/>
          <w:numId w:val="1"/>
        </w:numPr>
        <w:rPr>
          <w:rFonts w:ascii="Times New Roman" w:hAnsi="Times New Roman" w:cs="Times New Roman"/>
        </w:rPr>
      </w:pPr>
      <w:r>
        <w:rPr>
          <w:rFonts w:ascii="Times New Roman" w:hAnsi="Times New Roman" w:cs="Times New Roman"/>
        </w:rPr>
        <w:t>Повторение пройденного материала</w:t>
      </w:r>
    </w:p>
    <w:p w:rsidR="00530DA5" w:rsidRDefault="00530DA5" w:rsidP="00530DA5">
      <w:pPr>
        <w:pStyle w:val="a3"/>
        <w:numPr>
          <w:ilvl w:val="0"/>
          <w:numId w:val="1"/>
        </w:numPr>
        <w:rPr>
          <w:rFonts w:ascii="Times New Roman" w:hAnsi="Times New Roman" w:cs="Times New Roman"/>
        </w:rPr>
      </w:pPr>
      <w:r>
        <w:rPr>
          <w:rFonts w:ascii="Times New Roman" w:hAnsi="Times New Roman" w:cs="Times New Roman"/>
        </w:rPr>
        <w:t>Постановка познавательной задачи урока</w:t>
      </w:r>
    </w:p>
    <w:p w:rsidR="00530DA5" w:rsidRDefault="00530DA5" w:rsidP="00530DA5">
      <w:pPr>
        <w:pStyle w:val="a3"/>
        <w:numPr>
          <w:ilvl w:val="0"/>
          <w:numId w:val="1"/>
        </w:numPr>
        <w:rPr>
          <w:rFonts w:ascii="Times New Roman" w:hAnsi="Times New Roman" w:cs="Times New Roman"/>
        </w:rPr>
      </w:pPr>
      <w:r>
        <w:rPr>
          <w:rFonts w:ascii="Times New Roman" w:hAnsi="Times New Roman" w:cs="Times New Roman"/>
        </w:rPr>
        <w:t>Изучение нового материала</w:t>
      </w:r>
    </w:p>
    <w:p w:rsidR="00530DA5" w:rsidRDefault="00530DA5" w:rsidP="00530DA5">
      <w:pPr>
        <w:pStyle w:val="a3"/>
        <w:numPr>
          <w:ilvl w:val="0"/>
          <w:numId w:val="1"/>
        </w:numPr>
        <w:rPr>
          <w:rFonts w:ascii="Times New Roman" w:hAnsi="Times New Roman" w:cs="Times New Roman"/>
        </w:rPr>
      </w:pPr>
      <w:r>
        <w:rPr>
          <w:rFonts w:ascii="Times New Roman" w:hAnsi="Times New Roman" w:cs="Times New Roman"/>
        </w:rPr>
        <w:t>Закрепление изученного материала</w:t>
      </w:r>
    </w:p>
    <w:p w:rsidR="00530DA5" w:rsidRDefault="00530DA5" w:rsidP="00530DA5">
      <w:pPr>
        <w:pStyle w:val="a3"/>
        <w:numPr>
          <w:ilvl w:val="0"/>
          <w:numId w:val="1"/>
        </w:numPr>
        <w:rPr>
          <w:rFonts w:ascii="Times New Roman" w:hAnsi="Times New Roman" w:cs="Times New Roman"/>
        </w:rPr>
      </w:pPr>
      <w:r>
        <w:rPr>
          <w:rFonts w:ascii="Times New Roman" w:hAnsi="Times New Roman" w:cs="Times New Roman"/>
        </w:rPr>
        <w:t>Контроль знаний</w:t>
      </w:r>
    </w:p>
    <w:p w:rsidR="00530DA5" w:rsidRDefault="00530DA5" w:rsidP="00530DA5">
      <w:pPr>
        <w:pStyle w:val="a3"/>
        <w:numPr>
          <w:ilvl w:val="0"/>
          <w:numId w:val="1"/>
        </w:numPr>
        <w:rPr>
          <w:rFonts w:ascii="Times New Roman" w:hAnsi="Times New Roman" w:cs="Times New Roman"/>
        </w:rPr>
      </w:pPr>
      <w:r>
        <w:rPr>
          <w:rFonts w:ascii="Times New Roman" w:hAnsi="Times New Roman" w:cs="Times New Roman"/>
        </w:rPr>
        <w:t>Домашнее задание</w:t>
      </w:r>
    </w:p>
    <w:p w:rsidR="00DC7A3F" w:rsidRDefault="00DC7A3F" w:rsidP="00DC7A3F">
      <w:pPr>
        <w:pStyle w:val="a3"/>
        <w:ind w:left="786"/>
        <w:rPr>
          <w:rFonts w:ascii="Times New Roman" w:hAnsi="Times New Roman" w:cs="Times New Roman"/>
        </w:rPr>
      </w:pPr>
    </w:p>
    <w:p w:rsidR="00530DA5" w:rsidRPr="00DC7A3F" w:rsidRDefault="00530DA5" w:rsidP="00530DA5">
      <w:pPr>
        <w:pStyle w:val="a3"/>
        <w:rPr>
          <w:rFonts w:ascii="Times New Roman" w:hAnsi="Times New Roman" w:cs="Times New Roman"/>
          <w:i/>
          <w:u w:val="single"/>
        </w:rPr>
      </w:pPr>
      <w:r w:rsidRPr="00DC7A3F">
        <w:rPr>
          <w:rFonts w:ascii="Times New Roman" w:hAnsi="Times New Roman" w:cs="Times New Roman"/>
          <w:i/>
          <w:u w:val="single"/>
        </w:rPr>
        <w:t>Ход урока</w:t>
      </w:r>
    </w:p>
    <w:p w:rsidR="00530DA5" w:rsidRDefault="00530DA5" w:rsidP="00530DA5">
      <w:pPr>
        <w:pStyle w:val="a3"/>
        <w:numPr>
          <w:ilvl w:val="0"/>
          <w:numId w:val="2"/>
        </w:numPr>
        <w:rPr>
          <w:rFonts w:ascii="Times New Roman" w:hAnsi="Times New Roman" w:cs="Times New Roman"/>
        </w:rPr>
      </w:pPr>
      <w:r w:rsidRPr="00D91FD0">
        <w:rPr>
          <w:rFonts w:ascii="Times New Roman" w:hAnsi="Times New Roman" w:cs="Times New Roman"/>
          <w:u w:val="single"/>
        </w:rPr>
        <w:t>Организация класс.</w:t>
      </w:r>
      <w:r>
        <w:rPr>
          <w:rFonts w:ascii="Times New Roman" w:hAnsi="Times New Roman" w:cs="Times New Roman"/>
        </w:rPr>
        <w:t xml:space="preserve"> Приветствие. Вступительное слово учителя.</w:t>
      </w:r>
    </w:p>
    <w:p w:rsidR="00530DA5" w:rsidRPr="00D91FD0" w:rsidRDefault="00530DA5" w:rsidP="00530DA5">
      <w:pPr>
        <w:pStyle w:val="a3"/>
        <w:numPr>
          <w:ilvl w:val="0"/>
          <w:numId w:val="2"/>
        </w:numPr>
        <w:rPr>
          <w:rFonts w:ascii="Times New Roman" w:hAnsi="Times New Roman" w:cs="Times New Roman"/>
          <w:u w:val="single"/>
        </w:rPr>
      </w:pPr>
      <w:r w:rsidRPr="00D91FD0">
        <w:rPr>
          <w:rFonts w:ascii="Times New Roman" w:hAnsi="Times New Roman" w:cs="Times New Roman"/>
          <w:u w:val="single"/>
        </w:rPr>
        <w:t>Повторение пройденного материала</w:t>
      </w:r>
    </w:p>
    <w:p w:rsidR="00B86914" w:rsidRDefault="00B86914" w:rsidP="00B86914">
      <w:pPr>
        <w:pStyle w:val="a3"/>
        <w:ind w:left="1080"/>
        <w:rPr>
          <w:rFonts w:ascii="Times New Roman" w:hAnsi="Times New Roman" w:cs="Times New Roman"/>
        </w:rPr>
      </w:pPr>
      <w:r>
        <w:rPr>
          <w:rFonts w:ascii="Times New Roman" w:hAnsi="Times New Roman" w:cs="Times New Roman"/>
        </w:rPr>
        <w:t>Урок начинается с повторения альдегидов их строения и химических свойств.</w:t>
      </w:r>
    </w:p>
    <w:p w:rsidR="00B86914" w:rsidRDefault="00B86914" w:rsidP="00B86914">
      <w:pPr>
        <w:pStyle w:val="a3"/>
        <w:ind w:left="1080"/>
        <w:rPr>
          <w:rFonts w:ascii="Times New Roman" w:hAnsi="Times New Roman" w:cs="Times New Roman"/>
        </w:rPr>
      </w:pPr>
      <w:r>
        <w:rPr>
          <w:rFonts w:ascii="Times New Roman" w:hAnsi="Times New Roman" w:cs="Times New Roman"/>
        </w:rPr>
        <w:t>-Записать на доске общую формулу альдегидов?</w:t>
      </w:r>
    </w:p>
    <w:p w:rsidR="00B86914" w:rsidRDefault="00B86914" w:rsidP="00B86914">
      <w:pPr>
        <w:pStyle w:val="a3"/>
        <w:ind w:left="1080"/>
        <w:rPr>
          <w:rFonts w:ascii="Times New Roman" w:hAnsi="Times New Roman" w:cs="Times New Roman"/>
        </w:rPr>
      </w:pPr>
      <w:r>
        <w:rPr>
          <w:rFonts w:ascii="Times New Roman" w:hAnsi="Times New Roman" w:cs="Times New Roman"/>
        </w:rPr>
        <w:t>-Привести примеры альдегидов?</w:t>
      </w:r>
    </w:p>
    <w:p w:rsidR="00B86914" w:rsidRDefault="00B86914" w:rsidP="00B86914">
      <w:pPr>
        <w:pStyle w:val="a3"/>
        <w:ind w:left="1080"/>
        <w:rPr>
          <w:rFonts w:ascii="Times New Roman" w:hAnsi="Times New Roman" w:cs="Times New Roman"/>
        </w:rPr>
      </w:pPr>
      <w:r>
        <w:rPr>
          <w:rFonts w:ascii="Times New Roman" w:hAnsi="Times New Roman" w:cs="Times New Roman"/>
        </w:rPr>
        <w:t>-Записать реакцию окисления альдегидов?</w:t>
      </w:r>
    </w:p>
    <w:p w:rsidR="00DC7A3F" w:rsidRDefault="00DC7A3F" w:rsidP="00B86914">
      <w:pPr>
        <w:pStyle w:val="a3"/>
        <w:ind w:left="1080"/>
        <w:rPr>
          <w:rFonts w:ascii="Times New Roman" w:hAnsi="Times New Roman" w:cs="Times New Roman"/>
        </w:rPr>
      </w:pPr>
    </w:p>
    <w:p w:rsidR="00B86914" w:rsidRPr="00D91FD0" w:rsidRDefault="00B86914" w:rsidP="00B86914">
      <w:pPr>
        <w:rPr>
          <w:rFonts w:ascii="Times New Roman" w:hAnsi="Times New Roman" w:cs="Times New Roman"/>
          <w:u w:val="single"/>
        </w:rPr>
      </w:pPr>
      <w:r>
        <w:rPr>
          <w:rFonts w:ascii="Times New Roman" w:hAnsi="Times New Roman" w:cs="Times New Roman"/>
        </w:rPr>
        <w:t xml:space="preserve">             3.</w:t>
      </w:r>
      <w:r w:rsidRPr="00D91FD0">
        <w:rPr>
          <w:rFonts w:ascii="Times New Roman" w:hAnsi="Times New Roman" w:cs="Times New Roman"/>
          <w:u w:val="single"/>
        </w:rPr>
        <w:t>Постановка познавательной задачи урока.</w:t>
      </w:r>
    </w:p>
    <w:p w:rsidR="00B86914" w:rsidRDefault="006E7645" w:rsidP="00B86914">
      <w:pPr>
        <w:rPr>
          <w:rFonts w:ascii="Times New Roman" w:hAnsi="Times New Roman" w:cs="Times New Roman"/>
        </w:rPr>
      </w:pPr>
      <w:r>
        <w:rPr>
          <w:rFonts w:ascii="Times New Roman" w:hAnsi="Times New Roman" w:cs="Times New Roman"/>
        </w:rPr>
        <w:t>Как называются продукты реакции окисления альдегидов?</w:t>
      </w:r>
    </w:p>
    <w:p w:rsidR="000431CC" w:rsidRDefault="006E7645" w:rsidP="00B86914">
      <w:pPr>
        <w:rPr>
          <w:rFonts w:ascii="Times New Roman" w:hAnsi="Times New Roman" w:cs="Times New Roman"/>
        </w:rPr>
      </w:pPr>
      <w:r>
        <w:rPr>
          <w:rFonts w:ascii="Times New Roman" w:hAnsi="Times New Roman" w:cs="Times New Roman"/>
        </w:rPr>
        <w:t xml:space="preserve">Кто может назвать примеры нахождения кислот в природе?   </w:t>
      </w:r>
    </w:p>
    <w:p w:rsidR="006E7645" w:rsidRDefault="006E7645" w:rsidP="00B86914">
      <w:pPr>
        <w:rPr>
          <w:rFonts w:ascii="Times New Roman" w:hAnsi="Times New Roman" w:cs="Times New Roman"/>
        </w:rPr>
      </w:pPr>
      <w:r>
        <w:rPr>
          <w:rFonts w:ascii="Times New Roman" w:hAnsi="Times New Roman" w:cs="Times New Roman"/>
        </w:rPr>
        <w:t xml:space="preserve">(опора на знания учащихся, из личного опыта) </w:t>
      </w:r>
    </w:p>
    <w:p w:rsidR="00753C6B" w:rsidRDefault="00753C6B" w:rsidP="00B86914">
      <w:pPr>
        <w:rPr>
          <w:rFonts w:ascii="Times New Roman" w:hAnsi="Times New Roman" w:cs="Times New Roman"/>
        </w:rPr>
      </w:pPr>
      <w:r>
        <w:rPr>
          <w:rFonts w:ascii="Times New Roman" w:hAnsi="Times New Roman" w:cs="Times New Roman"/>
        </w:rPr>
        <w:lastRenderedPageBreak/>
        <w:t>Многие из вас не избежали искушения воткнуть в муравейник тонкий прутик, посмотреть на панику муравьев, а потом лизнуть «</w:t>
      </w:r>
      <w:proofErr w:type="gramStart"/>
      <w:r>
        <w:rPr>
          <w:rFonts w:ascii="Times New Roman" w:hAnsi="Times New Roman" w:cs="Times New Roman"/>
        </w:rPr>
        <w:t>непрошенного гостя</w:t>
      </w:r>
      <w:proofErr w:type="gramEnd"/>
      <w:r>
        <w:rPr>
          <w:rFonts w:ascii="Times New Roman" w:hAnsi="Times New Roman" w:cs="Times New Roman"/>
        </w:rPr>
        <w:t xml:space="preserve">». Насекомые самоотверженно «прогоняли» его, выстреливая из специальных желез жидкость, содержащую кислоту. Еще  в16 веке было обнаружено, что выделяющийся из муравейников «кислый пар»  изменяет синий цвет  растительных красителей </w:t>
      </w:r>
      <w:proofErr w:type="gramStart"/>
      <w:r>
        <w:rPr>
          <w:rFonts w:ascii="Times New Roman" w:hAnsi="Times New Roman" w:cs="Times New Roman"/>
        </w:rPr>
        <w:t>на</w:t>
      </w:r>
      <w:proofErr w:type="gramEnd"/>
      <w:r>
        <w:rPr>
          <w:rFonts w:ascii="Times New Roman" w:hAnsi="Times New Roman" w:cs="Times New Roman"/>
        </w:rPr>
        <w:t xml:space="preserve"> красный. Неудивительно, что  </w:t>
      </w:r>
      <w:proofErr w:type="gramStart"/>
      <w:r>
        <w:rPr>
          <w:rFonts w:ascii="Times New Roman" w:hAnsi="Times New Roman" w:cs="Times New Roman"/>
        </w:rPr>
        <w:t>Дж</w:t>
      </w:r>
      <w:proofErr w:type="gramEnd"/>
      <w:r>
        <w:rPr>
          <w:rFonts w:ascii="Times New Roman" w:hAnsi="Times New Roman" w:cs="Times New Roman"/>
        </w:rPr>
        <w:t>. Рей, впервые получив новую кислоту перегонкой … муравьев, назвал ее муравьиной.</w:t>
      </w:r>
    </w:p>
    <w:p w:rsidR="00ED534C" w:rsidRDefault="00ED534C" w:rsidP="00B86914">
      <w:pPr>
        <w:rPr>
          <w:rFonts w:ascii="Times New Roman" w:hAnsi="Times New Roman" w:cs="Times New Roman"/>
        </w:rPr>
      </w:pPr>
      <w:r>
        <w:rPr>
          <w:rFonts w:ascii="Times New Roman" w:hAnsi="Times New Roman" w:cs="Times New Roman"/>
        </w:rPr>
        <w:t xml:space="preserve">Благодаря работам выдающегося шведского химика Карла </w:t>
      </w:r>
      <w:proofErr w:type="spellStart"/>
      <w:r>
        <w:rPr>
          <w:rFonts w:ascii="Times New Roman" w:hAnsi="Times New Roman" w:cs="Times New Roman"/>
        </w:rPr>
        <w:t>Вильгема</w:t>
      </w:r>
      <w:proofErr w:type="spellEnd"/>
      <w:r>
        <w:rPr>
          <w:rFonts w:ascii="Times New Roman" w:hAnsi="Times New Roman" w:cs="Times New Roman"/>
        </w:rPr>
        <w:t xml:space="preserve">  </w:t>
      </w:r>
      <w:proofErr w:type="spellStart"/>
      <w:r>
        <w:rPr>
          <w:rFonts w:ascii="Times New Roman" w:hAnsi="Times New Roman" w:cs="Times New Roman"/>
        </w:rPr>
        <w:t>Шееле</w:t>
      </w:r>
      <w:proofErr w:type="spellEnd"/>
      <w:r>
        <w:rPr>
          <w:rFonts w:ascii="Times New Roman" w:hAnsi="Times New Roman" w:cs="Times New Roman"/>
        </w:rPr>
        <w:t xml:space="preserve"> к концу  18 века стало известно около десяти различных органических кислот. В 1769-1782 гг. он выделил и описал лимонную, молочную, бензойную, щавелевую и другие  кислоты. </w:t>
      </w:r>
    </w:p>
    <w:p w:rsidR="002C6861" w:rsidRDefault="00ED534C" w:rsidP="00B86914">
      <w:pPr>
        <w:rPr>
          <w:rFonts w:ascii="Times New Roman" w:hAnsi="Times New Roman" w:cs="Times New Roman"/>
        </w:rPr>
      </w:pPr>
      <w:r>
        <w:rPr>
          <w:rFonts w:ascii="Times New Roman" w:hAnsi="Times New Roman" w:cs="Times New Roman"/>
        </w:rPr>
        <w:t>*</w:t>
      </w:r>
      <w:r w:rsidR="006E7645">
        <w:rPr>
          <w:rFonts w:ascii="Times New Roman" w:hAnsi="Times New Roman" w:cs="Times New Roman"/>
        </w:rPr>
        <w:t>Представьте</w:t>
      </w:r>
      <w:r w:rsidR="002C6861">
        <w:rPr>
          <w:rFonts w:ascii="Times New Roman" w:hAnsi="Times New Roman" w:cs="Times New Roman"/>
        </w:rPr>
        <w:t xml:space="preserve">: вы берете дольку лимона в рот, что вы при этом ощущаете? </w:t>
      </w:r>
    </w:p>
    <w:p w:rsidR="001006DC" w:rsidRDefault="00ED534C" w:rsidP="00B86914">
      <w:pPr>
        <w:rPr>
          <w:rFonts w:ascii="Times New Roman" w:hAnsi="Times New Roman" w:cs="Times New Roman"/>
        </w:rPr>
      </w:pPr>
      <w:r>
        <w:rPr>
          <w:rFonts w:ascii="Times New Roman" w:hAnsi="Times New Roman" w:cs="Times New Roman"/>
        </w:rPr>
        <w:t>*</w:t>
      </w:r>
      <w:r w:rsidR="002C6861">
        <w:rPr>
          <w:rFonts w:ascii="Times New Roman" w:hAnsi="Times New Roman" w:cs="Times New Roman"/>
        </w:rPr>
        <w:t>В чём сходство лимона, незрелого  яблока</w:t>
      </w:r>
      <w:r w:rsidR="001006DC">
        <w:rPr>
          <w:rFonts w:ascii="Times New Roman" w:hAnsi="Times New Roman" w:cs="Times New Roman"/>
        </w:rPr>
        <w:t xml:space="preserve">? </w:t>
      </w:r>
    </w:p>
    <w:p w:rsidR="001006DC" w:rsidRDefault="00ED534C" w:rsidP="00B86914">
      <w:pPr>
        <w:rPr>
          <w:rFonts w:ascii="Times New Roman" w:hAnsi="Times New Roman" w:cs="Times New Roman"/>
        </w:rPr>
      </w:pPr>
      <w:r>
        <w:rPr>
          <w:rFonts w:ascii="Times New Roman" w:hAnsi="Times New Roman" w:cs="Times New Roman"/>
        </w:rPr>
        <w:t>*</w:t>
      </w:r>
      <w:r w:rsidR="001006DC">
        <w:rPr>
          <w:rFonts w:ascii="Times New Roman" w:hAnsi="Times New Roman" w:cs="Times New Roman"/>
        </w:rPr>
        <w:t>Что придает кислый вкус щавелю и незрелому яблоку?</w:t>
      </w:r>
    </w:p>
    <w:p w:rsidR="001006DC" w:rsidRDefault="00ED534C" w:rsidP="00B86914">
      <w:pPr>
        <w:rPr>
          <w:rFonts w:ascii="Times New Roman" w:hAnsi="Times New Roman" w:cs="Times New Roman"/>
        </w:rPr>
      </w:pPr>
      <w:r>
        <w:rPr>
          <w:rFonts w:ascii="Times New Roman" w:hAnsi="Times New Roman" w:cs="Times New Roman"/>
        </w:rPr>
        <w:t>*</w:t>
      </w:r>
      <w:r w:rsidR="001006DC">
        <w:rPr>
          <w:rFonts w:ascii="Times New Roman" w:hAnsi="Times New Roman" w:cs="Times New Roman"/>
        </w:rPr>
        <w:t>Почему больно жалит крапива?</w:t>
      </w:r>
    </w:p>
    <w:p w:rsidR="006E7645" w:rsidRDefault="001006DC" w:rsidP="00B86914">
      <w:pPr>
        <w:rPr>
          <w:rFonts w:ascii="Times New Roman" w:hAnsi="Times New Roman" w:cs="Times New Roman"/>
        </w:rPr>
      </w:pPr>
      <w:r>
        <w:rPr>
          <w:rFonts w:ascii="Times New Roman" w:hAnsi="Times New Roman" w:cs="Times New Roman"/>
        </w:rPr>
        <w:t>И в соке лимона, и в соке</w:t>
      </w:r>
      <w:r w:rsidR="002C6861">
        <w:rPr>
          <w:rFonts w:ascii="Times New Roman" w:hAnsi="Times New Roman" w:cs="Times New Roman"/>
        </w:rPr>
        <w:t xml:space="preserve"> </w:t>
      </w:r>
      <w:r>
        <w:rPr>
          <w:rFonts w:ascii="Times New Roman" w:hAnsi="Times New Roman" w:cs="Times New Roman"/>
        </w:rPr>
        <w:t xml:space="preserve"> незрелого яблока имеются органические карбоновые кислоты.</w:t>
      </w:r>
      <w:r w:rsidR="00A658F9">
        <w:rPr>
          <w:rFonts w:ascii="Times New Roman" w:hAnsi="Times New Roman" w:cs="Times New Roman"/>
        </w:rPr>
        <w:t xml:space="preserve"> </w:t>
      </w:r>
      <w:r>
        <w:rPr>
          <w:rFonts w:ascii="Times New Roman" w:hAnsi="Times New Roman" w:cs="Times New Roman"/>
        </w:rPr>
        <w:t xml:space="preserve">Что это за </w:t>
      </w:r>
      <w:proofErr w:type="gramStart"/>
      <w:r>
        <w:rPr>
          <w:rFonts w:ascii="Times New Roman" w:hAnsi="Times New Roman" w:cs="Times New Roman"/>
        </w:rPr>
        <w:t>вещества</w:t>
      </w:r>
      <w:proofErr w:type="gramEnd"/>
      <w:r>
        <w:rPr>
          <w:rFonts w:ascii="Times New Roman" w:hAnsi="Times New Roman" w:cs="Times New Roman"/>
        </w:rPr>
        <w:t xml:space="preserve"> и </w:t>
      </w:r>
      <w:proofErr w:type="gramStart"/>
      <w:r>
        <w:rPr>
          <w:rFonts w:ascii="Times New Roman" w:hAnsi="Times New Roman" w:cs="Times New Roman"/>
        </w:rPr>
        <w:t>каковы</w:t>
      </w:r>
      <w:proofErr w:type="gramEnd"/>
      <w:r>
        <w:rPr>
          <w:rFonts w:ascii="Times New Roman" w:hAnsi="Times New Roman" w:cs="Times New Roman"/>
        </w:rPr>
        <w:t xml:space="preserve"> их свойства </w:t>
      </w:r>
      <w:r w:rsidR="00A658F9">
        <w:rPr>
          <w:rFonts w:ascii="Times New Roman" w:hAnsi="Times New Roman" w:cs="Times New Roman"/>
        </w:rPr>
        <w:t>– об этом вы узнаете  сегодня на уроке.</w:t>
      </w:r>
    </w:p>
    <w:p w:rsidR="00DC7A3F" w:rsidRDefault="00DC7A3F" w:rsidP="00B86914">
      <w:pPr>
        <w:rPr>
          <w:rFonts w:ascii="Times New Roman" w:hAnsi="Times New Roman" w:cs="Times New Roman"/>
        </w:rPr>
      </w:pPr>
    </w:p>
    <w:p w:rsidR="00ED534C" w:rsidRPr="00ED534C" w:rsidRDefault="00ED534C" w:rsidP="00ED534C">
      <w:pPr>
        <w:pStyle w:val="a3"/>
        <w:ind w:left="1080"/>
        <w:rPr>
          <w:rFonts w:ascii="Times New Roman" w:hAnsi="Times New Roman" w:cs="Times New Roman"/>
          <w:u w:val="single"/>
        </w:rPr>
      </w:pPr>
      <w:r w:rsidRPr="00ED534C">
        <w:rPr>
          <w:rFonts w:ascii="Times New Roman" w:hAnsi="Times New Roman" w:cs="Times New Roman"/>
          <w:u w:val="single"/>
        </w:rPr>
        <w:t>4.Изучение нового материала</w:t>
      </w:r>
    </w:p>
    <w:p w:rsidR="00753C6B" w:rsidRDefault="00753C6B" w:rsidP="00753C6B">
      <w:pPr>
        <w:rPr>
          <w:rFonts w:ascii="Times New Roman" w:hAnsi="Times New Roman" w:cs="Times New Roman"/>
        </w:rPr>
      </w:pPr>
      <w:r>
        <w:rPr>
          <w:rFonts w:ascii="Times New Roman" w:hAnsi="Times New Roman" w:cs="Times New Roman"/>
        </w:rPr>
        <w:t>Нахождение в природе. Презентация  (слайд</w:t>
      </w:r>
      <w:r w:rsidR="00ED534C">
        <w:rPr>
          <w:rFonts w:ascii="Times New Roman" w:hAnsi="Times New Roman" w:cs="Times New Roman"/>
        </w:rPr>
        <w:t xml:space="preserve"> №</w:t>
      </w:r>
      <w:r>
        <w:rPr>
          <w:rFonts w:ascii="Times New Roman" w:hAnsi="Times New Roman" w:cs="Times New Roman"/>
        </w:rPr>
        <w:t xml:space="preserve">1- </w:t>
      </w:r>
      <w:r w:rsidR="00ED534C">
        <w:rPr>
          <w:rFonts w:ascii="Times New Roman" w:hAnsi="Times New Roman" w:cs="Times New Roman"/>
        </w:rPr>
        <w:t>8</w:t>
      </w:r>
      <w:r>
        <w:rPr>
          <w:rFonts w:ascii="Times New Roman" w:hAnsi="Times New Roman" w:cs="Times New Roman"/>
        </w:rPr>
        <w:t>)</w:t>
      </w:r>
    </w:p>
    <w:p w:rsidR="00753C6B" w:rsidRDefault="00753C6B" w:rsidP="00A658F9">
      <w:pPr>
        <w:rPr>
          <w:rFonts w:ascii="Times New Roman" w:hAnsi="Times New Roman" w:cs="Times New Roman"/>
        </w:rPr>
      </w:pPr>
    </w:p>
    <w:p w:rsidR="00A72C83" w:rsidRDefault="00A72C83" w:rsidP="00A658F9">
      <w:pPr>
        <w:rPr>
          <w:rFonts w:ascii="Times New Roman" w:hAnsi="Times New Roman" w:cs="Times New Roman"/>
        </w:rPr>
      </w:pPr>
      <w:r>
        <w:rPr>
          <w:rFonts w:ascii="Times New Roman" w:hAnsi="Times New Roman" w:cs="Times New Roman"/>
        </w:rPr>
        <w:t>Сообщение учащихся «Карбоновые кислоты»</w:t>
      </w:r>
    </w:p>
    <w:p w:rsidR="00D91FD0" w:rsidRPr="007209BE" w:rsidRDefault="00D91FD0" w:rsidP="00D91FD0">
      <w:pPr>
        <w:pStyle w:val="a4"/>
        <w:rPr>
          <w:rFonts w:ascii="Times New Roman" w:hAnsi="Times New Roman" w:cs="Times New Roman"/>
          <w:sz w:val="24"/>
          <w:szCs w:val="24"/>
          <w:u w:val="single"/>
        </w:rPr>
      </w:pPr>
      <w:r>
        <w:rPr>
          <w:rFonts w:ascii="Times New Roman" w:hAnsi="Times New Roman" w:cs="Times New Roman"/>
          <w:sz w:val="24"/>
          <w:szCs w:val="24"/>
        </w:rPr>
        <w:t xml:space="preserve">                                                      </w:t>
      </w:r>
      <w:r w:rsidRPr="00607937">
        <w:rPr>
          <w:rFonts w:ascii="Times New Roman" w:hAnsi="Times New Roman" w:cs="Times New Roman"/>
          <w:b/>
          <w:i/>
          <w:color w:val="FF0000"/>
          <w:sz w:val="24"/>
          <w:szCs w:val="24"/>
        </w:rPr>
        <w:t xml:space="preserve">Муравьиная кислота </w:t>
      </w:r>
      <w:r w:rsidRPr="0038624B">
        <w:rPr>
          <w:rFonts w:ascii="Times New Roman" w:hAnsi="Times New Roman" w:cs="Times New Roman"/>
          <w:sz w:val="24"/>
          <w:szCs w:val="24"/>
        </w:rPr>
        <w:t xml:space="preserve">                                                                                                         </w:t>
      </w:r>
      <w:r w:rsidRPr="00B92D39">
        <w:rPr>
          <w:rFonts w:ascii="Times New Roman" w:hAnsi="Times New Roman" w:cs="Times New Roman"/>
          <w:sz w:val="24"/>
          <w:szCs w:val="24"/>
        </w:rPr>
        <w:t xml:space="preserve">Муравьиная кислота открыта в кислых выделениях рыжих муравьев. Она является одним из компонентов яда, который выделяют жалящие муравьи, а также компонентом жгучей жидкости жалящих гусениц шелкопряда. Это и был раствор муравьиной кислоты. В чистом виде муравьиную кислоту впервые получил в 1749 г. Андреас Сигизмунд </w:t>
      </w:r>
      <w:proofErr w:type="spellStart"/>
      <w:r w:rsidRPr="00B92D39">
        <w:rPr>
          <w:rFonts w:ascii="Times New Roman" w:hAnsi="Times New Roman" w:cs="Times New Roman"/>
          <w:sz w:val="24"/>
          <w:szCs w:val="24"/>
        </w:rPr>
        <w:t>Маргграф</w:t>
      </w:r>
      <w:proofErr w:type="spellEnd"/>
      <w:r w:rsidRPr="00B92D39">
        <w:rPr>
          <w:rFonts w:ascii="Times New Roman" w:hAnsi="Times New Roman" w:cs="Times New Roman"/>
          <w:sz w:val="24"/>
          <w:szCs w:val="24"/>
        </w:rPr>
        <w:t>. Муравьиная кислота служит насекомым своеобразным «химическим оружием» для защиты и нападения. Практически каждый человек хотя бы раз в своей жизни получил ожог от укусов муравьев. Ощущение очень напоминает ожог крапивой – ведь муравьиная кислота содержится и в тончайших волосках этого весьма распространенного растения. Вонзаясь при соприкосновении в кожу, они сразу же обламываются, а их содержимое болезненно обжигает. Муравьиная кислота также присутствует в пчелином яде, сосновой хвое, в небольших количествах найдена в различных фруктах, тканях, органах, выделениях животных и человека.</w:t>
      </w:r>
    </w:p>
    <w:p w:rsidR="00D91FD0" w:rsidRPr="00607937" w:rsidRDefault="00D91FD0" w:rsidP="00D91FD0">
      <w:pPr>
        <w:pStyle w:val="a4"/>
        <w:rPr>
          <w:rFonts w:ascii="Times New Roman" w:eastAsia="Times New Roman" w:hAnsi="Times New Roman" w:cs="Times New Roman"/>
          <w:b/>
          <w:i/>
          <w:color w:val="FF0000"/>
          <w:sz w:val="24"/>
          <w:szCs w:val="24"/>
          <w:lang w:eastAsia="ru-RU"/>
        </w:rPr>
      </w:pPr>
      <w:r>
        <w:rPr>
          <w:rFonts w:ascii="Times New Roman" w:eastAsia="Times New Roman" w:hAnsi="Times New Roman" w:cs="Times New Roman"/>
          <w:color w:val="000000"/>
          <w:sz w:val="24"/>
          <w:szCs w:val="24"/>
          <w:lang w:eastAsia="ru-RU"/>
        </w:rPr>
        <w:t xml:space="preserve">                                                  </w:t>
      </w:r>
      <w:r w:rsidRPr="00607937">
        <w:rPr>
          <w:rFonts w:ascii="Times New Roman" w:eastAsia="Times New Roman" w:hAnsi="Times New Roman" w:cs="Times New Roman"/>
          <w:b/>
          <w:i/>
          <w:color w:val="FF0000"/>
          <w:sz w:val="24"/>
          <w:szCs w:val="24"/>
          <w:lang w:eastAsia="ru-RU"/>
        </w:rPr>
        <w:t xml:space="preserve">Уксусная кислота </w:t>
      </w:r>
    </w:p>
    <w:p w:rsidR="00D91FD0" w:rsidRPr="007209BE" w:rsidRDefault="00D91FD0" w:rsidP="00D91FD0">
      <w:pPr>
        <w:pStyle w:val="a4"/>
      </w:pPr>
      <w:r w:rsidRPr="001C2C1F">
        <w:rPr>
          <w:rFonts w:ascii="Times New Roman" w:eastAsia="Times New Roman" w:hAnsi="Times New Roman" w:cs="Times New Roman"/>
          <w:color w:val="000000"/>
          <w:sz w:val="24"/>
          <w:szCs w:val="24"/>
          <w:lang w:eastAsia="ru-RU"/>
        </w:rPr>
        <w:t xml:space="preserve">Уксусная кислота широко распространена в природе – содержится в выделениях животных (моче, желчи, испражнениях), в растениях (в зеленых листьях). Образуется при брожении, гниении, скисании вина, пива, содержится в кислом молоке и сыре. Температура плавления безводной уксусной кислоты + 16,5°C, кристаллы ее прозрачны как лед, поэтому ее называют ледяной уксусной кислотой. Впервые </w:t>
      </w:r>
      <w:proofErr w:type="gramStart"/>
      <w:r w:rsidRPr="001C2C1F">
        <w:rPr>
          <w:rFonts w:ascii="Times New Roman" w:eastAsia="Times New Roman" w:hAnsi="Times New Roman" w:cs="Times New Roman"/>
          <w:color w:val="000000"/>
          <w:sz w:val="24"/>
          <w:szCs w:val="24"/>
          <w:lang w:eastAsia="ru-RU"/>
        </w:rPr>
        <w:t>получена</w:t>
      </w:r>
      <w:proofErr w:type="gramEnd"/>
      <w:r w:rsidRPr="001C2C1F">
        <w:rPr>
          <w:rFonts w:ascii="Times New Roman" w:eastAsia="Times New Roman" w:hAnsi="Times New Roman" w:cs="Times New Roman"/>
          <w:color w:val="000000"/>
          <w:sz w:val="24"/>
          <w:szCs w:val="24"/>
          <w:lang w:eastAsia="ru-RU"/>
        </w:rPr>
        <w:t xml:space="preserve"> в конце XVIII века русским ученым Т. Е. </w:t>
      </w:r>
      <w:proofErr w:type="spellStart"/>
      <w:r w:rsidRPr="001C2C1F">
        <w:rPr>
          <w:rFonts w:ascii="Times New Roman" w:eastAsia="Times New Roman" w:hAnsi="Times New Roman" w:cs="Times New Roman"/>
          <w:color w:val="000000"/>
          <w:sz w:val="24"/>
          <w:szCs w:val="24"/>
          <w:lang w:eastAsia="ru-RU"/>
        </w:rPr>
        <w:t>Ловицем</w:t>
      </w:r>
      <w:proofErr w:type="spellEnd"/>
      <w:r w:rsidRPr="001C2C1F">
        <w:rPr>
          <w:rFonts w:ascii="Times New Roman" w:eastAsia="Times New Roman" w:hAnsi="Times New Roman" w:cs="Times New Roman"/>
          <w:color w:val="000000"/>
          <w:sz w:val="24"/>
          <w:szCs w:val="24"/>
          <w:lang w:eastAsia="ru-RU"/>
        </w:rPr>
        <w:t>. Натуральный уксус содержит около 5% уксусной кислоты. Из него приготовляют уксусную эссенцию, используемую в пищевой промышленности для консервирования овощей, грибов, рыбы. Уксусная кислота широко используется в химической промышленности для различных синтезов.</w:t>
      </w:r>
    </w:p>
    <w:p w:rsidR="00D91FD0" w:rsidRPr="00607937" w:rsidRDefault="00D91FD0" w:rsidP="00D91FD0">
      <w:pPr>
        <w:pStyle w:val="a4"/>
        <w:rPr>
          <w:rFonts w:ascii="Times New Roman" w:hAnsi="Times New Roman" w:cs="Times New Roman"/>
          <w:b/>
          <w:i/>
          <w:color w:val="FF0000"/>
          <w:sz w:val="24"/>
          <w:szCs w:val="24"/>
        </w:rPr>
      </w:pPr>
      <w:r>
        <w:rPr>
          <w:rFonts w:ascii="Times New Roman" w:hAnsi="Times New Roman" w:cs="Times New Roman"/>
          <w:sz w:val="24"/>
          <w:szCs w:val="24"/>
        </w:rPr>
        <w:lastRenderedPageBreak/>
        <w:t xml:space="preserve">                                                 </w:t>
      </w:r>
      <w:r w:rsidRPr="00607937">
        <w:rPr>
          <w:rFonts w:ascii="Times New Roman" w:hAnsi="Times New Roman" w:cs="Times New Roman"/>
          <w:b/>
          <w:i/>
          <w:color w:val="FF0000"/>
          <w:sz w:val="24"/>
          <w:szCs w:val="24"/>
        </w:rPr>
        <w:t xml:space="preserve">Янтарная кислота </w:t>
      </w:r>
    </w:p>
    <w:p w:rsidR="00D91FD0" w:rsidRPr="00943553" w:rsidRDefault="00D91FD0" w:rsidP="00D91FD0">
      <w:pPr>
        <w:pStyle w:val="a4"/>
        <w:rPr>
          <w:rFonts w:ascii="Times New Roman" w:hAnsi="Times New Roman" w:cs="Times New Roman"/>
          <w:sz w:val="24"/>
          <w:szCs w:val="24"/>
        </w:rPr>
      </w:pPr>
      <w:r w:rsidRPr="00943553">
        <w:rPr>
          <w:rFonts w:ascii="Times New Roman" w:hAnsi="Times New Roman" w:cs="Times New Roman"/>
          <w:sz w:val="24"/>
          <w:szCs w:val="24"/>
        </w:rPr>
        <w:t xml:space="preserve">         Это важный фактор регуляции физиологического состояния организма. Известно, что нормализующее действие янтарной кислоты на органы основано на усилении восстановительных процессов при патологии сердца, почек, возрастных нарушений регуляторных нервных центров, при интенсивной мышечной работе, а также при действии на организм токсических веществ, в первую очередь лекарств. Янтарную кислоту сравнивают с топливом, сгорающим в клетках. </w:t>
      </w:r>
    </w:p>
    <w:p w:rsidR="00D91FD0" w:rsidRDefault="00D91FD0" w:rsidP="00D91FD0">
      <w:pPr>
        <w:pStyle w:val="a4"/>
        <w:rPr>
          <w:rFonts w:ascii="Times New Roman" w:hAnsi="Times New Roman" w:cs="Times New Roman"/>
          <w:sz w:val="24"/>
          <w:szCs w:val="24"/>
        </w:rPr>
      </w:pPr>
      <w:r w:rsidRPr="007209BE">
        <w:rPr>
          <w:rFonts w:ascii="Times New Roman" w:hAnsi="Times New Roman" w:cs="Times New Roman"/>
          <w:sz w:val="24"/>
          <w:szCs w:val="24"/>
        </w:rPr>
        <w:t xml:space="preserve">    Янтарная кислота повышает умственную и физическую активность; восстанавливает силы организма после тяжелых заболеваний; увеличивает защитные силы организма; даёт ясность ума и быстроту мышления; помогает максимально сконцентрироваться; снимает головную боль при нарушении мозгового кровообращения; помогает вернуть хорошее самочувствие и энергию; выводит из состояния опьянения; снижает влечение к алкоголю; снимает похмельный синдром; используется для замедления старения организма на клеточном уровне.</w:t>
      </w:r>
    </w:p>
    <w:p w:rsidR="00D91FD0" w:rsidRPr="00607937" w:rsidRDefault="00D91FD0" w:rsidP="00D91FD0">
      <w:pPr>
        <w:pStyle w:val="a4"/>
        <w:rPr>
          <w:rFonts w:ascii="Times New Roman" w:hAnsi="Times New Roman" w:cs="Times New Roman"/>
          <w:b/>
          <w:i/>
          <w:color w:val="FF0000"/>
          <w:sz w:val="24"/>
          <w:szCs w:val="24"/>
          <w:u w:val="single"/>
        </w:rPr>
      </w:pPr>
      <w:r>
        <w:rPr>
          <w:rFonts w:ascii="Times New Roman" w:hAnsi="Times New Roman" w:cs="Times New Roman"/>
          <w:sz w:val="24"/>
          <w:szCs w:val="24"/>
        </w:rPr>
        <w:t xml:space="preserve">                                              </w:t>
      </w:r>
      <w:r w:rsidRPr="00607937">
        <w:rPr>
          <w:rFonts w:ascii="Times New Roman" w:hAnsi="Times New Roman" w:cs="Times New Roman"/>
          <w:b/>
          <w:i/>
          <w:color w:val="FF0000"/>
          <w:sz w:val="24"/>
          <w:szCs w:val="24"/>
        </w:rPr>
        <w:t>Стеариновая кислота</w:t>
      </w:r>
    </w:p>
    <w:p w:rsidR="00D91FD0" w:rsidRDefault="00D91FD0" w:rsidP="00D91FD0">
      <w:pPr>
        <w:pStyle w:val="a4"/>
        <w:rPr>
          <w:rFonts w:ascii="Times New Roman" w:eastAsia="Times New Roman" w:hAnsi="Times New Roman" w:cs="Times New Roman"/>
          <w:bCs/>
          <w:color w:val="000000"/>
          <w:sz w:val="24"/>
          <w:szCs w:val="24"/>
          <w:lang w:eastAsia="ru-RU"/>
        </w:rPr>
      </w:pPr>
      <w:r w:rsidRPr="0038624B">
        <w:rPr>
          <w:rFonts w:ascii="Times New Roman" w:eastAsia="Times New Roman" w:hAnsi="Times New Roman" w:cs="Times New Roman"/>
          <w:bCs/>
          <w:color w:val="000000"/>
          <w:sz w:val="24"/>
          <w:szCs w:val="24"/>
          <w:lang w:eastAsia="ru-RU"/>
        </w:rPr>
        <w:t>Стеариновая кислота относится к высшим карбоновым кислотам и имеет формулу С</w:t>
      </w:r>
      <w:r w:rsidRPr="0038624B">
        <w:rPr>
          <w:rFonts w:ascii="Times New Roman" w:eastAsia="Times New Roman" w:hAnsi="Times New Roman" w:cs="Times New Roman"/>
          <w:bCs/>
          <w:color w:val="000000"/>
          <w:sz w:val="24"/>
          <w:szCs w:val="24"/>
          <w:vertAlign w:val="subscript"/>
          <w:lang w:eastAsia="ru-RU"/>
        </w:rPr>
        <w:t>17</w:t>
      </w:r>
      <w:r w:rsidRPr="0038624B">
        <w:rPr>
          <w:rFonts w:ascii="Times New Roman" w:eastAsia="Times New Roman" w:hAnsi="Times New Roman" w:cs="Times New Roman"/>
          <w:bCs/>
          <w:color w:val="000000"/>
          <w:sz w:val="24"/>
          <w:szCs w:val="24"/>
          <w:lang w:eastAsia="ru-RU"/>
        </w:rPr>
        <w:t>Н</w:t>
      </w:r>
      <w:r w:rsidRPr="0038624B">
        <w:rPr>
          <w:rFonts w:ascii="Times New Roman" w:eastAsia="Times New Roman" w:hAnsi="Times New Roman" w:cs="Times New Roman"/>
          <w:bCs/>
          <w:color w:val="000000"/>
          <w:sz w:val="24"/>
          <w:szCs w:val="24"/>
          <w:vertAlign w:val="subscript"/>
          <w:lang w:eastAsia="ru-RU"/>
        </w:rPr>
        <w:t>35</w:t>
      </w:r>
      <w:r w:rsidRPr="0038624B">
        <w:rPr>
          <w:rFonts w:ascii="Times New Roman" w:eastAsia="Times New Roman" w:hAnsi="Times New Roman" w:cs="Times New Roman"/>
          <w:bCs/>
          <w:color w:val="000000"/>
          <w:sz w:val="24"/>
          <w:szCs w:val="24"/>
          <w:lang w:eastAsia="ru-RU"/>
        </w:rPr>
        <w:t xml:space="preserve">СООН. Она является одной из наиболее распространённых в природе высших жирных кислот. Стеариновая кислота — главная составная часть многих жиров и масел, из которых её выделяют гидролизом. Соли стеариновой кислоты называются </w:t>
      </w:r>
      <w:proofErr w:type="spellStart"/>
      <w:r w:rsidRPr="0038624B">
        <w:rPr>
          <w:rFonts w:ascii="Times New Roman" w:eastAsia="Times New Roman" w:hAnsi="Times New Roman" w:cs="Times New Roman"/>
          <w:bCs/>
          <w:color w:val="000000"/>
          <w:sz w:val="24"/>
          <w:szCs w:val="24"/>
          <w:lang w:eastAsia="ru-RU"/>
        </w:rPr>
        <w:t>стеаратами</w:t>
      </w:r>
      <w:proofErr w:type="spellEnd"/>
      <w:r>
        <w:rPr>
          <w:rFonts w:ascii="Times New Roman" w:eastAsia="Times New Roman" w:hAnsi="Times New Roman" w:cs="Times New Roman"/>
          <w:bCs/>
          <w:color w:val="000000"/>
          <w:sz w:val="24"/>
          <w:szCs w:val="24"/>
          <w:lang w:eastAsia="ru-RU"/>
        </w:rPr>
        <w:t>.</w:t>
      </w:r>
    </w:p>
    <w:p w:rsidR="003F1F09" w:rsidRDefault="00D91FD0" w:rsidP="003F1F09">
      <w:pPr>
        <w:rPr>
          <w:rStyle w:val="a8"/>
          <w:i/>
          <w:iCs/>
          <w:color w:val="FF0000"/>
          <w:sz w:val="29"/>
          <w:szCs w:val="29"/>
          <w:shd w:val="clear" w:color="auto" w:fill="FFFFFF"/>
        </w:rPr>
      </w:pPr>
      <w:proofErr w:type="spellStart"/>
      <w:r w:rsidRPr="00FE71A2">
        <w:rPr>
          <w:rFonts w:ascii="Times New Roman" w:eastAsia="Times New Roman" w:hAnsi="Times New Roman" w:cs="Times New Roman"/>
          <w:bCs/>
          <w:color w:val="000000"/>
          <w:sz w:val="24"/>
          <w:szCs w:val="24"/>
          <w:lang w:eastAsia="ru-RU"/>
        </w:rPr>
        <w:t>Стеараты</w:t>
      </w:r>
      <w:proofErr w:type="spellEnd"/>
      <w:r w:rsidRPr="00FE71A2">
        <w:rPr>
          <w:rFonts w:ascii="Times New Roman" w:eastAsia="Times New Roman" w:hAnsi="Times New Roman" w:cs="Times New Roman"/>
          <w:bCs/>
          <w:color w:val="000000"/>
          <w:sz w:val="24"/>
          <w:szCs w:val="24"/>
          <w:lang w:eastAsia="ru-RU"/>
        </w:rPr>
        <w:t xml:space="preserve"> кальция, магния или железа, так же как сама стеариновая кислота, в воде </w:t>
      </w:r>
      <w:proofErr w:type="gramStart"/>
      <w:r w:rsidRPr="00FE71A2">
        <w:rPr>
          <w:rFonts w:ascii="Times New Roman" w:eastAsia="Times New Roman" w:hAnsi="Times New Roman" w:cs="Times New Roman"/>
          <w:bCs/>
          <w:color w:val="000000"/>
          <w:sz w:val="24"/>
          <w:szCs w:val="24"/>
          <w:lang w:eastAsia="ru-RU"/>
        </w:rPr>
        <w:t>нерастворимы</w:t>
      </w:r>
      <w:proofErr w:type="gramEnd"/>
      <w:r w:rsidRPr="00FE71A2">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proofErr w:type="spellStart"/>
      <w:r w:rsidRPr="00FE71A2">
        <w:rPr>
          <w:rFonts w:ascii="Times New Roman" w:eastAsia="Times New Roman" w:hAnsi="Times New Roman" w:cs="Times New Roman"/>
          <w:bCs/>
          <w:color w:val="000000"/>
          <w:sz w:val="24"/>
          <w:szCs w:val="24"/>
          <w:lang w:eastAsia="ru-RU"/>
        </w:rPr>
        <w:t>Стеараты</w:t>
      </w:r>
      <w:proofErr w:type="spellEnd"/>
      <w:r w:rsidRPr="00FE71A2">
        <w:rPr>
          <w:rFonts w:ascii="Times New Roman" w:eastAsia="Times New Roman" w:hAnsi="Times New Roman" w:cs="Times New Roman"/>
          <w:bCs/>
          <w:color w:val="000000"/>
          <w:sz w:val="24"/>
          <w:szCs w:val="24"/>
          <w:lang w:eastAsia="ru-RU"/>
        </w:rPr>
        <w:t xml:space="preserve"> щелочных металлов, например </w:t>
      </w:r>
      <w:proofErr w:type="spellStart"/>
      <w:r w:rsidRPr="00FE71A2">
        <w:rPr>
          <w:rFonts w:ascii="Times New Roman" w:eastAsia="Times New Roman" w:hAnsi="Times New Roman" w:cs="Times New Roman"/>
          <w:bCs/>
          <w:color w:val="000000"/>
          <w:sz w:val="24"/>
          <w:szCs w:val="24"/>
          <w:lang w:eastAsia="ru-RU"/>
        </w:rPr>
        <w:t>стеарат</w:t>
      </w:r>
      <w:proofErr w:type="spellEnd"/>
      <w:r w:rsidRPr="00FE71A2">
        <w:rPr>
          <w:rFonts w:ascii="Times New Roman" w:eastAsia="Times New Roman" w:hAnsi="Times New Roman" w:cs="Times New Roman"/>
          <w:bCs/>
          <w:color w:val="000000"/>
          <w:sz w:val="24"/>
          <w:szCs w:val="24"/>
          <w:lang w:eastAsia="ru-RU"/>
        </w:rPr>
        <w:t xml:space="preserve"> натрия С</w:t>
      </w:r>
      <w:r w:rsidRPr="00FE71A2">
        <w:rPr>
          <w:rFonts w:ascii="Times New Roman" w:eastAsia="Times New Roman" w:hAnsi="Times New Roman" w:cs="Times New Roman"/>
          <w:bCs/>
          <w:color w:val="000000"/>
          <w:sz w:val="24"/>
          <w:szCs w:val="24"/>
          <w:vertAlign w:val="subscript"/>
          <w:lang w:eastAsia="ru-RU"/>
        </w:rPr>
        <w:t>17</w:t>
      </w:r>
      <w:r w:rsidRPr="00FE71A2">
        <w:rPr>
          <w:rFonts w:ascii="Times New Roman" w:eastAsia="Times New Roman" w:hAnsi="Times New Roman" w:cs="Times New Roman"/>
          <w:bCs/>
          <w:color w:val="000000"/>
          <w:sz w:val="24"/>
          <w:szCs w:val="24"/>
          <w:lang w:eastAsia="ru-RU"/>
        </w:rPr>
        <w:t>Н</w:t>
      </w:r>
      <w:r w:rsidRPr="00FE71A2">
        <w:rPr>
          <w:rFonts w:ascii="Times New Roman" w:eastAsia="Times New Roman" w:hAnsi="Times New Roman" w:cs="Times New Roman"/>
          <w:bCs/>
          <w:color w:val="000000"/>
          <w:sz w:val="24"/>
          <w:szCs w:val="24"/>
          <w:vertAlign w:val="subscript"/>
          <w:lang w:eastAsia="ru-RU"/>
        </w:rPr>
        <w:t>35</w:t>
      </w:r>
      <w:r w:rsidRPr="00FE71A2">
        <w:rPr>
          <w:rFonts w:ascii="Times New Roman" w:eastAsia="Times New Roman" w:hAnsi="Times New Roman" w:cs="Times New Roman"/>
          <w:bCs/>
          <w:color w:val="000000"/>
          <w:sz w:val="24"/>
          <w:szCs w:val="24"/>
          <w:lang w:eastAsia="ru-RU"/>
        </w:rPr>
        <w:t>СОО</w:t>
      </w:r>
      <w:r w:rsidRPr="00FE71A2">
        <w:rPr>
          <w:rFonts w:ascii="Times New Roman" w:eastAsia="Times New Roman" w:hAnsi="Times New Roman" w:cs="Times New Roman"/>
          <w:bCs/>
          <w:color w:val="000000"/>
          <w:sz w:val="24"/>
          <w:szCs w:val="24"/>
          <w:lang w:val="en-US" w:eastAsia="ru-RU"/>
        </w:rPr>
        <w:t>Na</w:t>
      </w:r>
      <w:r>
        <w:rPr>
          <w:rFonts w:ascii="Times New Roman" w:eastAsia="Times New Roman" w:hAnsi="Times New Roman" w:cs="Times New Roman"/>
          <w:bCs/>
          <w:color w:val="000000"/>
          <w:sz w:val="24"/>
          <w:szCs w:val="24"/>
          <w:lang w:eastAsia="ru-RU"/>
        </w:rPr>
        <w:t>,</w:t>
      </w:r>
      <w:r w:rsidRPr="00FE71A2">
        <w:rPr>
          <w:rFonts w:ascii="Times New Roman" w:eastAsia="Times New Roman" w:hAnsi="Times New Roman" w:cs="Times New Roman"/>
          <w:bCs/>
          <w:color w:val="000000"/>
          <w:sz w:val="24"/>
          <w:szCs w:val="24"/>
          <w:lang w:eastAsia="ru-RU"/>
        </w:rPr>
        <w:t xml:space="preserve"> хорошо </w:t>
      </w:r>
      <w:proofErr w:type="gramStart"/>
      <w:r w:rsidRPr="00FE71A2">
        <w:rPr>
          <w:rFonts w:ascii="Times New Roman" w:eastAsia="Times New Roman" w:hAnsi="Times New Roman" w:cs="Times New Roman"/>
          <w:bCs/>
          <w:color w:val="000000"/>
          <w:sz w:val="24"/>
          <w:szCs w:val="24"/>
          <w:lang w:eastAsia="ru-RU"/>
        </w:rPr>
        <w:t>растворимы</w:t>
      </w:r>
      <w:proofErr w:type="gramEnd"/>
      <w:r w:rsidRPr="00FE71A2">
        <w:rPr>
          <w:rFonts w:ascii="Times New Roman" w:eastAsia="Times New Roman" w:hAnsi="Times New Roman" w:cs="Times New Roman"/>
          <w:bCs/>
          <w:color w:val="000000"/>
          <w:sz w:val="24"/>
          <w:szCs w:val="24"/>
          <w:lang w:eastAsia="ru-RU"/>
        </w:rPr>
        <w:t xml:space="preserve"> в воде. Они являются основой мыла: хозяйственного, банного, туалетного, детского</w:t>
      </w:r>
      <w:r>
        <w:rPr>
          <w:rFonts w:ascii="Times New Roman" w:eastAsia="Times New Roman" w:hAnsi="Times New Roman" w:cs="Times New Roman"/>
          <w:bCs/>
          <w:color w:val="000000"/>
          <w:sz w:val="24"/>
          <w:szCs w:val="24"/>
          <w:lang w:eastAsia="ru-RU"/>
        </w:rPr>
        <w:t>.</w:t>
      </w:r>
      <w:r w:rsidR="003F1F09" w:rsidRPr="003F1F09">
        <w:rPr>
          <w:rStyle w:val="a8"/>
          <w:i/>
          <w:iCs/>
          <w:color w:val="FF0000"/>
          <w:sz w:val="29"/>
          <w:szCs w:val="29"/>
          <w:shd w:val="clear" w:color="auto" w:fill="FFFFFF"/>
        </w:rPr>
        <w:t xml:space="preserve"> </w:t>
      </w:r>
    </w:p>
    <w:p w:rsidR="003F1F09" w:rsidRPr="00607937" w:rsidRDefault="00607937" w:rsidP="00607937">
      <w:pPr>
        <w:rPr>
          <w:rFonts w:ascii="Times New Roman" w:eastAsia="Times New Roman" w:hAnsi="Times New Roman" w:cs="Times New Roman"/>
          <w:bCs/>
          <w:color w:val="000000"/>
          <w:sz w:val="24"/>
          <w:szCs w:val="24"/>
          <w:lang w:eastAsia="ru-RU"/>
        </w:rPr>
      </w:pPr>
      <w:r>
        <w:rPr>
          <w:rStyle w:val="a8"/>
          <w:rFonts w:ascii="Times New Roman" w:hAnsi="Times New Roman" w:cs="Times New Roman"/>
          <w:i/>
          <w:iCs/>
          <w:color w:val="FF0000"/>
          <w:sz w:val="24"/>
          <w:szCs w:val="24"/>
          <w:shd w:val="clear" w:color="auto" w:fill="FFFFFF"/>
        </w:rPr>
        <w:t xml:space="preserve">                                          </w:t>
      </w:r>
      <w:r w:rsidR="003F1F09" w:rsidRPr="00607937">
        <w:rPr>
          <w:rStyle w:val="a8"/>
          <w:rFonts w:ascii="Times New Roman" w:hAnsi="Times New Roman" w:cs="Times New Roman"/>
          <w:i/>
          <w:iCs/>
          <w:color w:val="FF0000"/>
          <w:sz w:val="24"/>
          <w:szCs w:val="24"/>
          <w:shd w:val="clear" w:color="auto" w:fill="FFFFFF"/>
        </w:rPr>
        <w:t>Пальмитиновая кислота</w:t>
      </w:r>
    </w:p>
    <w:p w:rsidR="00D91FD0" w:rsidRDefault="003F1F09" w:rsidP="00DC7A3F">
      <w:pPr>
        <w:rPr>
          <w:rFonts w:ascii="Times New Roman" w:hAnsi="Times New Roman" w:cs="Times New Roman"/>
          <w:color w:val="000000"/>
          <w:sz w:val="24"/>
          <w:szCs w:val="24"/>
          <w:shd w:val="clear" w:color="auto" w:fill="FFFFFF"/>
        </w:rPr>
      </w:pPr>
      <w:r w:rsidRPr="00607937">
        <w:rPr>
          <w:rFonts w:ascii="Times New Roman" w:hAnsi="Times New Roman" w:cs="Times New Roman"/>
          <w:i/>
          <w:iCs/>
          <w:color w:val="FF0000"/>
          <w:sz w:val="24"/>
          <w:szCs w:val="24"/>
          <w:shd w:val="clear" w:color="auto" w:fill="FFFFFF"/>
        </w:rPr>
        <w:t xml:space="preserve"> </w:t>
      </w:r>
      <w:r w:rsidRPr="00607937">
        <w:rPr>
          <w:rStyle w:val="a8"/>
          <w:rFonts w:ascii="Times New Roman" w:hAnsi="Times New Roman" w:cs="Times New Roman"/>
          <w:i/>
          <w:iCs/>
          <w:color w:val="FF0000"/>
          <w:sz w:val="24"/>
          <w:szCs w:val="24"/>
          <w:shd w:val="clear" w:color="auto" w:fill="FFFFFF"/>
        </w:rPr>
        <w:t>Пальмитиновая кислота (</w:t>
      </w:r>
      <w:proofErr w:type="spellStart"/>
      <w:r w:rsidRPr="00607937">
        <w:rPr>
          <w:rStyle w:val="a8"/>
          <w:rFonts w:ascii="Times New Roman" w:hAnsi="Times New Roman" w:cs="Times New Roman"/>
          <w:i/>
          <w:iCs/>
          <w:color w:val="FF0000"/>
          <w:sz w:val="24"/>
          <w:szCs w:val="24"/>
          <w:shd w:val="clear" w:color="auto" w:fill="FFFFFF"/>
        </w:rPr>
        <w:t>palmitic</w:t>
      </w:r>
      <w:proofErr w:type="spellEnd"/>
      <w:r w:rsidRPr="00607937">
        <w:rPr>
          <w:rStyle w:val="a8"/>
          <w:rFonts w:ascii="Times New Roman" w:hAnsi="Times New Roman" w:cs="Times New Roman"/>
          <w:i/>
          <w:iCs/>
          <w:color w:val="FF0000"/>
          <w:sz w:val="24"/>
          <w:szCs w:val="24"/>
          <w:shd w:val="clear" w:color="auto" w:fill="FFFFFF"/>
        </w:rPr>
        <w:t>)</w:t>
      </w:r>
      <w:r w:rsidRPr="00607937">
        <w:rPr>
          <w:rStyle w:val="apple-converted-space"/>
          <w:rFonts w:ascii="Times New Roman" w:hAnsi="Times New Roman" w:cs="Times New Roman"/>
          <w:color w:val="000000"/>
          <w:sz w:val="24"/>
          <w:szCs w:val="24"/>
          <w:shd w:val="clear" w:color="auto" w:fill="FFFFFF"/>
        </w:rPr>
        <w:t> </w:t>
      </w:r>
      <w:r w:rsidRPr="00607937">
        <w:rPr>
          <w:rFonts w:ascii="Times New Roman" w:hAnsi="Times New Roman" w:cs="Times New Roman"/>
          <w:color w:val="000000"/>
          <w:sz w:val="24"/>
          <w:szCs w:val="24"/>
          <w:shd w:val="clear" w:color="auto" w:fill="FFFFFF"/>
        </w:rPr>
        <w:t>в рисовом масле - 25%, в кунжутном масле - 15%, в кокосовом масле - 10%</w:t>
      </w:r>
      <w:r w:rsidRPr="00607937">
        <w:rPr>
          <w:rFonts w:ascii="Times New Roman" w:hAnsi="Times New Roman" w:cs="Times New Roman"/>
          <w:color w:val="000000"/>
          <w:sz w:val="24"/>
          <w:szCs w:val="24"/>
        </w:rPr>
        <w:br/>
      </w:r>
      <w:r w:rsidRPr="00607937">
        <w:rPr>
          <w:rFonts w:ascii="Times New Roman" w:hAnsi="Times New Roman" w:cs="Times New Roman"/>
          <w:color w:val="000000"/>
          <w:sz w:val="24"/>
          <w:szCs w:val="24"/>
          <w:shd w:val="clear" w:color="auto" w:fill="FFFFFF"/>
        </w:rPr>
        <w:t xml:space="preserve">Пальмитиновая кислота в составе молекулы придает ей </w:t>
      </w:r>
      <w:proofErr w:type="spellStart"/>
      <w:r w:rsidRPr="00607937">
        <w:rPr>
          <w:rFonts w:ascii="Times New Roman" w:hAnsi="Times New Roman" w:cs="Times New Roman"/>
          <w:color w:val="000000"/>
          <w:sz w:val="24"/>
          <w:szCs w:val="24"/>
          <w:shd w:val="clear" w:color="auto" w:fill="FFFFFF"/>
        </w:rPr>
        <w:t>липофильные</w:t>
      </w:r>
      <w:proofErr w:type="spellEnd"/>
      <w:r w:rsidRPr="00607937">
        <w:rPr>
          <w:rFonts w:ascii="Times New Roman" w:hAnsi="Times New Roman" w:cs="Times New Roman"/>
          <w:color w:val="000000"/>
          <w:sz w:val="24"/>
          <w:szCs w:val="24"/>
          <w:shd w:val="clear" w:color="auto" w:fill="FFFFFF"/>
        </w:rPr>
        <w:t xml:space="preserve"> свойства, облегчая преодоление </w:t>
      </w:r>
      <w:proofErr w:type="spellStart"/>
      <w:r w:rsidRPr="00607937">
        <w:rPr>
          <w:rFonts w:ascii="Times New Roman" w:hAnsi="Times New Roman" w:cs="Times New Roman"/>
          <w:color w:val="000000"/>
          <w:sz w:val="24"/>
          <w:szCs w:val="24"/>
          <w:shd w:val="clear" w:color="auto" w:fill="FFFFFF"/>
        </w:rPr>
        <w:t>эпидермального</w:t>
      </w:r>
      <w:proofErr w:type="spellEnd"/>
      <w:r w:rsidRPr="00607937">
        <w:rPr>
          <w:rFonts w:ascii="Times New Roman" w:hAnsi="Times New Roman" w:cs="Times New Roman"/>
          <w:color w:val="000000"/>
          <w:sz w:val="24"/>
          <w:szCs w:val="24"/>
          <w:shd w:val="clear" w:color="auto" w:fill="FFFFFF"/>
        </w:rPr>
        <w:t xml:space="preserve"> барьера. </w:t>
      </w:r>
      <w:r w:rsidRPr="00607937">
        <w:rPr>
          <w:rFonts w:ascii="Times New Roman" w:hAnsi="Times New Roman" w:cs="Times New Roman"/>
          <w:color w:val="000000"/>
          <w:sz w:val="24"/>
          <w:szCs w:val="24"/>
        </w:rPr>
        <w:br/>
      </w:r>
      <w:r w:rsidRPr="00607937">
        <w:rPr>
          <w:rFonts w:ascii="Times New Roman" w:hAnsi="Times New Roman" w:cs="Times New Roman"/>
          <w:color w:val="000000"/>
          <w:sz w:val="24"/>
          <w:szCs w:val="24"/>
          <w:shd w:val="clear" w:color="auto" w:fill="FFFFFF"/>
        </w:rPr>
        <w:t xml:space="preserve">Способствует активизации синтеза </w:t>
      </w:r>
      <w:proofErr w:type="gramStart"/>
      <w:r w:rsidRPr="00607937">
        <w:rPr>
          <w:rFonts w:ascii="Times New Roman" w:hAnsi="Times New Roman" w:cs="Times New Roman"/>
          <w:color w:val="000000"/>
          <w:sz w:val="24"/>
          <w:szCs w:val="24"/>
          <w:shd w:val="clear" w:color="auto" w:fill="FFFFFF"/>
        </w:rPr>
        <w:t>собственных</w:t>
      </w:r>
      <w:proofErr w:type="gramEnd"/>
      <w:r w:rsidRPr="00607937">
        <w:rPr>
          <w:rFonts w:ascii="Times New Roman" w:hAnsi="Times New Roman" w:cs="Times New Roman"/>
          <w:color w:val="000000"/>
          <w:sz w:val="24"/>
          <w:szCs w:val="24"/>
          <w:shd w:val="clear" w:color="auto" w:fill="FFFFFF"/>
        </w:rPr>
        <w:t xml:space="preserve"> коллагена, эластина, </w:t>
      </w:r>
      <w:proofErr w:type="spellStart"/>
      <w:r w:rsidRPr="00607937">
        <w:rPr>
          <w:rFonts w:ascii="Times New Roman" w:hAnsi="Times New Roman" w:cs="Times New Roman"/>
          <w:color w:val="000000"/>
          <w:sz w:val="24"/>
          <w:szCs w:val="24"/>
          <w:shd w:val="clear" w:color="auto" w:fill="FFFFFF"/>
        </w:rPr>
        <w:t>гликозаминогликанов</w:t>
      </w:r>
      <w:proofErr w:type="spellEnd"/>
      <w:r w:rsidRPr="00607937">
        <w:rPr>
          <w:rFonts w:ascii="Times New Roman" w:hAnsi="Times New Roman" w:cs="Times New Roman"/>
          <w:color w:val="000000"/>
          <w:sz w:val="24"/>
          <w:szCs w:val="24"/>
          <w:shd w:val="clear" w:color="auto" w:fill="FFFFFF"/>
        </w:rPr>
        <w:t xml:space="preserve"> и </w:t>
      </w:r>
      <w:proofErr w:type="spellStart"/>
      <w:r w:rsidRPr="00607937">
        <w:rPr>
          <w:rFonts w:ascii="Times New Roman" w:hAnsi="Times New Roman" w:cs="Times New Roman"/>
          <w:color w:val="000000"/>
          <w:sz w:val="24"/>
          <w:szCs w:val="24"/>
          <w:shd w:val="clear" w:color="auto" w:fill="FFFFFF"/>
        </w:rPr>
        <w:t>гиалуроновой</w:t>
      </w:r>
      <w:proofErr w:type="spellEnd"/>
      <w:r w:rsidRPr="00607937">
        <w:rPr>
          <w:rFonts w:ascii="Times New Roman" w:hAnsi="Times New Roman" w:cs="Times New Roman"/>
          <w:color w:val="000000"/>
          <w:sz w:val="24"/>
          <w:szCs w:val="24"/>
          <w:shd w:val="clear" w:color="auto" w:fill="FFFFFF"/>
        </w:rPr>
        <w:t xml:space="preserve"> кислоты. Таким образом, происходит обновление межклеточного вещества дермы.</w:t>
      </w:r>
      <w:r w:rsidRPr="00607937">
        <w:rPr>
          <w:rFonts w:ascii="Times New Roman" w:hAnsi="Times New Roman" w:cs="Times New Roman"/>
          <w:color w:val="000000"/>
          <w:sz w:val="24"/>
          <w:szCs w:val="24"/>
        </w:rPr>
        <w:br/>
      </w:r>
      <w:r w:rsidRPr="00607937">
        <w:rPr>
          <w:rFonts w:ascii="Times New Roman" w:hAnsi="Times New Roman" w:cs="Times New Roman"/>
          <w:color w:val="000000"/>
          <w:sz w:val="24"/>
          <w:szCs w:val="24"/>
          <w:shd w:val="clear" w:color="auto" w:fill="FFFFFF"/>
        </w:rPr>
        <w:t xml:space="preserve">В косметике пальмитиновая кислота и ее производные используются в качестве </w:t>
      </w:r>
      <w:proofErr w:type="spellStart"/>
      <w:r w:rsidRPr="00607937">
        <w:rPr>
          <w:rFonts w:ascii="Times New Roman" w:hAnsi="Times New Roman" w:cs="Times New Roman"/>
          <w:color w:val="000000"/>
          <w:sz w:val="24"/>
          <w:szCs w:val="24"/>
          <w:shd w:val="clear" w:color="auto" w:fill="FFFFFF"/>
        </w:rPr>
        <w:t>структурообразователей</w:t>
      </w:r>
      <w:proofErr w:type="spellEnd"/>
      <w:r w:rsidRPr="00607937">
        <w:rPr>
          <w:rFonts w:ascii="Times New Roman" w:hAnsi="Times New Roman" w:cs="Times New Roman"/>
          <w:color w:val="000000"/>
          <w:sz w:val="24"/>
          <w:szCs w:val="24"/>
          <w:shd w:val="clear" w:color="auto" w:fill="FFFFFF"/>
        </w:rPr>
        <w:t xml:space="preserve">, эмульгаторов, </w:t>
      </w:r>
      <w:proofErr w:type="spellStart"/>
      <w:r w:rsidRPr="00607937">
        <w:rPr>
          <w:rFonts w:ascii="Times New Roman" w:hAnsi="Times New Roman" w:cs="Times New Roman"/>
          <w:color w:val="000000"/>
          <w:sz w:val="24"/>
          <w:szCs w:val="24"/>
          <w:shd w:val="clear" w:color="auto" w:fill="FFFFFF"/>
        </w:rPr>
        <w:t>эмолентов</w:t>
      </w:r>
      <w:proofErr w:type="spellEnd"/>
      <w:r w:rsidRPr="00607937">
        <w:rPr>
          <w:rFonts w:ascii="Times New Roman" w:hAnsi="Times New Roman" w:cs="Times New Roman"/>
          <w:color w:val="000000"/>
          <w:sz w:val="24"/>
          <w:szCs w:val="24"/>
          <w:shd w:val="clear" w:color="auto" w:fill="FFFFFF"/>
        </w:rPr>
        <w:t>. В мыловарении масла с высоким содержанием пальмитиновой кислоты рекомендуются для приготовления твёрдого мыла, избыток таких масел при приготовлении жидкого мыла может придать мутность конечному продукту.</w:t>
      </w:r>
    </w:p>
    <w:p w:rsidR="00DC7A3F" w:rsidRPr="00DC7A3F" w:rsidRDefault="00DC7A3F" w:rsidP="00DC7A3F">
      <w:pPr>
        <w:rPr>
          <w:rFonts w:ascii="Times New Roman" w:hAnsi="Times New Roman" w:cs="Times New Roman"/>
          <w:sz w:val="24"/>
          <w:szCs w:val="24"/>
        </w:rPr>
      </w:pPr>
    </w:p>
    <w:p w:rsidR="00FF338D" w:rsidRPr="00607937" w:rsidRDefault="00FF338D" w:rsidP="00D91FD0">
      <w:pPr>
        <w:pStyle w:val="a3"/>
        <w:ind w:left="786"/>
        <w:rPr>
          <w:rFonts w:ascii="Times New Roman" w:hAnsi="Times New Roman" w:cs="Times New Roman"/>
          <w:sz w:val="24"/>
          <w:szCs w:val="24"/>
          <w:u w:val="single"/>
        </w:rPr>
      </w:pPr>
    </w:p>
    <w:p w:rsidR="00607937" w:rsidRPr="00DC7A3F" w:rsidRDefault="00A26582" w:rsidP="00DC7A3F">
      <w:pPr>
        <w:pStyle w:val="a3"/>
        <w:ind w:left="786"/>
        <w:rPr>
          <w:rFonts w:ascii="Times New Roman" w:hAnsi="Times New Roman" w:cs="Times New Roman"/>
        </w:rPr>
      </w:pPr>
      <w:r>
        <w:rPr>
          <w:rFonts w:ascii="Times New Roman" w:hAnsi="Times New Roman" w:cs="Times New Roman"/>
        </w:rPr>
        <w:t>* Определение класса карбоновых кислот слайд (</w:t>
      </w:r>
      <w:r w:rsidR="00ED534C">
        <w:rPr>
          <w:rFonts w:ascii="Times New Roman" w:hAnsi="Times New Roman" w:cs="Times New Roman"/>
        </w:rPr>
        <w:t>№ 9)</w:t>
      </w:r>
    </w:p>
    <w:p w:rsidR="00607937" w:rsidRDefault="00607937" w:rsidP="00A26582">
      <w:pPr>
        <w:pStyle w:val="a3"/>
        <w:ind w:left="786"/>
        <w:rPr>
          <w:rFonts w:ascii="Times New Roman" w:hAnsi="Times New Roman" w:cs="Times New Roman"/>
        </w:rPr>
      </w:pPr>
    </w:p>
    <w:p w:rsidR="00607937" w:rsidRDefault="00DC7A3F" w:rsidP="00A26582">
      <w:pPr>
        <w:pStyle w:val="a3"/>
        <w:ind w:left="786"/>
        <w:rPr>
          <w:rFonts w:ascii="Times New Roman" w:hAnsi="Times New Roman" w:cs="Times New Roman"/>
        </w:rPr>
      </w:pPr>
      <w:r w:rsidRPr="00DC7A3F">
        <w:rPr>
          <w:rFonts w:ascii="Times New Roman" w:hAnsi="Times New Roman" w:cs="Times New Roman"/>
          <w:b/>
          <w:bCs/>
          <w:i/>
          <w:iCs/>
          <w:u w:val="single"/>
        </w:rPr>
        <w:t xml:space="preserve">Карбоновые   кислоты </w:t>
      </w:r>
      <w:r w:rsidRPr="00DC7A3F">
        <w:rPr>
          <w:rFonts w:ascii="Times New Roman" w:hAnsi="Times New Roman" w:cs="Times New Roman"/>
          <w:b/>
          <w:bCs/>
        </w:rPr>
        <w:t>–</w:t>
      </w:r>
      <w:r w:rsidRPr="00DC7A3F">
        <w:rPr>
          <w:rFonts w:ascii="Times New Roman" w:hAnsi="Times New Roman" w:cs="Times New Roman"/>
          <w:b/>
          <w:bCs/>
        </w:rPr>
        <w:br/>
        <w:t>класс  органических соединений,  в  состав которых   входит  одна  или   несколько карбоксильных   групп</w:t>
      </w:r>
    </w:p>
    <w:p w:rsidR="00607937" w:rsidRDefault="00607937" w:rsidP="00A26582">
      <w:pPr>
        <w:pStyle w:val="a3"/>
        <w:ind w:left="786"/>
        <w:rPr>
          <w:rFonts w:ascii="Times New Roman" w:hAnsi="Times New Roman" w:cs="Times New Roman"/>
        </w:rPr>
      </w:pPr>
    </w:p>
    <w:p w:rsidR="00DC7A3F" w:rsidRDefault="00DC7A3F" w:rsidP="00A26582">
      <w:pPr>
        <w:pStyle w:val="a3"/>
        <w:ind w:left="786"/>
        <w:rPr>
          <w:rFonts w:ascii="Times New Roman" w:hAnsi="Times New Roman" w:cs="Times New Roman"/>
        </w:rPr>
      </w:pPr>
    </w:p>
    <w:p w:rsidR="00DC7A3F" w:rsidRDefault="00DC7A3F" w:rsidP="00A26582">
      <w:pPr>
        <w:pStyle w:val="a3"/>
        <w:ind w:left="786"/>
        <w:rPr>
          <w:rFonts w:ascii="Times New Roman" w:hAnsi="Times New Roman" w:cs="Times New Roman"/>
        </w:rPr>
      </w:pPr>
    </w:p>
    <w:p w:rsidR="00DC7A3F" w:rsidRDefault="00DC7A3F" w:rsidP="00A26582">
      <w:pPr>
        <w:pStyle w:val="a3"/>
        <w:ind w:left="786"/>
        <w:rPr>
          <w:rFonts w:ascii="Times New Roman" w:hAnsi="Times New Roman" w:cs="Times New Roman"/>
        </w:rPr>
      </w:pPr>
    </w:p>
    <w:p w:rsidR="00A26582" w:rsidRDefault="00A26582" w:rsidP="00A26582">
      <w:pPr>
        <w:pStyle w:val="a3"/>
        <w:ind w:left="786"/>
        <w:rPr>
          <w:rFonts w:ascii="Times New Roman" w:hAnsi="Times New Roman" w:cs="Times New Roman"/>
        </w:rPr>
      </w:pPr>
      <w:r>
        <w:rPr>
          <w:rFonts w:ascii="Times New Roman" w:hAnsi="Times New Roman" w:cs="Times New Roman"/>
        </w:rPr>
        <w:t xml:space="preserve">*Классификация карбоновых кислот по </w:t>
      </w:r>
      <w:proofErr w:type="spellStart"/>
      <w:r>
        <w:rPr>
          <w:rFonts w:ascii="Times New Roman" w:hAnsi="Times New Roman" w:cs="Times New Roman"/>
        </w:rPr>
        <w:t>основности</w:t>
      </w:r>
      <w:proofErr w:type="spellEnd"/>
      <w:r>
        <w:rPr>
          <w:rFonts w:ascii="Times New Roman" w:hAnsi="Times New Roman" w:cs="Times New Roman"/>
        </w:rPr>
        <w:t xml:space="preserve"> и по природе углеводородного заместителя слайд (</w:t>
      </w:r>
      <w:r w:rsidR="00ED534C">
        <w:rPr>
          <w:rFonts w:ascii="Times New Roman" w:hAnsi="Times New Roman" w:cs="Times New Roman"/>
        </w:rPr>
        <w:t>№ 10)</w:t>
      </w:r>
    </w:p>
    <w:p w:rsidR="008A568D" w:rsidRDefault="008A568D" w:rsidP="00A26582">
      <w:pPr>
        <w:pStyle w:val="a3"/>
        <w:ind w:left="786"/>
        <w:rPr>
          <w:rFonts w:ascii="Times New Roman" w:hAnsi="Times New Roman" w:cs="Times New Roman"/>
        </w:rPr>
      </w:pPr>
    </w:p>
    <w:p w:rsidR="008A568D" w:rsidRDefault="008A568D" w:rsidP="00A26582">
      <w:pPr>
        <w:pStyle w:val="a3"/>
        <w:ind w:left="786"/>
        <w:rPr>
          <w:rFonts w:ascii="Times New Roman" w:hAnsi="Times New Roman" w:cs="Times New Roman"/>
        </w:rPr>
      </w:pPr>
    </w:p>
    <w:p w:rsidR="008A568D" w:rsidRDefault="00ED1066" w:rsidP="00ED1066">
      <w:pPr>
        <w:pStyle w:val="a3"/>
        <w:ind w:left="786"/>
        <w:rPr>
          <w:rFonts w:ascii="Times New Roman" w:hAnsi="Times New Roman" w:cs="Times New Roman"/>
        </w:rPr>
      </w:pPr>
      <w:r w:rsidRPr="00ED1066">
        <w:rPr>
          <w:rFonts w:ascii="Times New Roman" w:hAnsi="Times New Roman" w:cs="Times New Roman"/>
          <w:noProof/>
          <w:lang w:eastAsia="ru-RU"/>
        </w:rPr>
        <w:drawing>
          <wp:inline distT="0" distB="0" distL="0" distR="0">
            <wp:extent cx="3962400" cy="2076450"/>
            <wp:effectExtent l="19050" t="0" r="0" b="0"/>
            <wp:docPr id="9" name="Рисунок 8" descr="Клас"/>
            <wp:cNvGraphicFramePr/>
            <a:graphic xmlns:a="http://schemas.openxmlformats.org/drawingml/2006/main">
              <a:graphicData uri="http://schemas.openxmlformats.org/drawingml/2006/picture">
                <pic:pic xmlns:pic="http://schemas.openxmlformats.org/drawingml/2006/picture">
                  <pic:nvPicPr>
                    <pic:cNvPr id="12" name="Picture 8" descr="Клас"/>
                    <pic:cNvPicPr>
                      <a:picLocks noChangeAspect="1" noChangeArrowheads="1"/>
                    </pic:cNvPicPr>
                  </pic:nvPicPr>
                  <pic:blipFill>
                    <a:blip r:embed="rId5" cstate="print">
                      <a:duotone>
                        <a:prstClr val="black"/>
                        <a:schemeClr val="accent1">
                          <a:tint val="45000"/>
                          <a:satMod val="400000"/>
                        </a:schemeClr>
                      </a:duotone>
                    </a:blip>
                    <a:srcRect/>
                    <a:stretch>
                      <a:fillRect/>
                    </a:stretch>
                  </pic:blipFill>
                  <pic:spPr bwMode="auto">
                    <a:xfrm>
                      <a:off x="0" y="0"/>
                      <a:ext cx="3965885" cy="2078276"/>
                    </a:xfrm>
                    <a:prstGeom prst="rect">
                      <a:avLst/>
                    </a:prstGeom>
                    <a:noFill/>
                    <a:ln w="9525">
                      <a:noFill/>
                      <a:miter lim="800000"/>
                      <a:headEnd/>
                      <a:tailEnd/>
                    </a:ln>
                    <a:effectLst/>
                  </pic:spPr>
                </pic:pic>
              </a:graphicData>
            </a:graphic>
          </wp:inline>
        </w:drawing>
      </w:r>
    </w:p>
    <w:p w:rsidR="00ED1066" w:rsidRPr="00ED1066" w:rsidRDefault="00ED1066" w:rsidP="00ED1066">
      <w:pPr>
        <w:pStyle w:val="a3"/>
        <w:ind w:left="786"/>
        <w:rPr>
          <w:rFonts w:ascii="Times New Roman" w:hAnsi="Times New Roman" w:cs="Times New Roman"/>
        </w:rPr>
      </w:pPr>
    </w:p>
    <w:p w:rsidR="008A568D" w:rsidRDefault="008A568D" w:rsidP="00A26582">
      <w:pPr>
        <w:pStyle w:val="a3"/>
        <w:ind w:left="786"/>
        <w:rPr>
          <w:rFonts w:ascii="Times New Roman" w:hAnsi="Times New Roman" w:cs="Times New Roman"/>
        </w:rPr>
      </w:pPr>
      <w:r w:rsidRPr="008A568D">
        <w:rPr>
          <w:rFonts w:ascii="Times New Roman" w:hAnsi="Times New Roman" w:cs="Times New Roman"/>
          <w:noProof/>
          <w:lang w:eastAsia="ru-RU"/>
        </w:rPr>
        <w:drawing>
          <wp:inline distT="0" distB="0" distL="0" distR="0">
            <wp:extent cx="3552825" cy="2228850"/>
            <wp:effectExtent l="19050" t="0" r="9525" b="0"/>
            <wp:docPr id="3" name="Рисунок 3" descr="Клас кислот1"/>
            <wp:cNvGraphicFramePr/>
            <a:graphic xmlns:a="http://schemas.openxmlformats.org/drawingml/2006/main">
              <a:graphicData uri="http://schemas.openxmlformats.org/drawingml/2006/picture">
                <pic:pic xmlns:pic="http://schemas.openxmlformats.org/drawingml/2006/picture">
                  <pic:nvPicPr>
                    <pic:cNvPr id="7" name="Picture 7" descr="Клас кислот1"/>
                    <pic:cNvPicPr>
                      <a:picLocks noChangeAspect="1" noChangeArrowheads="1"/>
                    </pic:cNvPicPr>
                  </pic:nvPicPr>
                  <pic:blipFill>
                    <a:blip r:embed="rId6" cstate="print">
                      <a:duotone>
                        <a:prstClr val="black"/>
                        <a:schemeClr val="accent1">
                          <a:tint val="45000"/>
                          <a:satMod val="400000"/>
                        </a:schemeClr>
                      </a:duotone>
                    </a:blip>
                    <a:srcRect/>
                    <a:stretch>
                      <a:fillRect/>
                    </a:stretch>
                  </pic:blipFill>
                  <pic:spPr bwMode="auto">
                    <a:xfrm>
                      <a:off x="0" y="0"/>
                      <a:ext cx="3552825" cy="2228850"/>
                    </a:xfrm>
                    <a:prstGeom prst="rect">
                      <a:avLst/>
                    </a:prstGeom>
                    <a:noFill/>
                    <a:ln w="9525">
                      <a:noFill/>
                      <a:miter lim="800000"/>
                      <a:headEnd/>
                      <a:tailEnd/>
                    </a:ln>
                    <a:effectLst/>
                  </pic:spPr>
                </pic:pic>
              </a:graphicData>
            </a:graphic>
          </wp:inline>
        </w:drawing>
      </w:r>
    </w:p>
    <w:p w:rsidR="00ED1066" w:rsidRDefault="00ED1066" w:rsidP="00A26582">
      <w:pPr>
        <w:pStyle w:val="a3"/>
        <w:ind w:left="786"/>
        <w:rPr>
          <w:rFonts w:ascii="Times New Roman" w:hAnsi="Times New Roman" w:cs="Times New Roman"/>
        </w:rPr>
      </w:pPr>
    </w:p>
    <w:p w:rsidR="00DC7A3F" w:rsidRDefault="00DC7A3F" w:rsidP="00A26582">
      <w:pPr>
        <w:pStyle w:val="a3"/>
        <w:ind w:left="786"/>
        <w:rPr>
          <w:rFonts w:ascii="Times New Roman" w:hAnsi="Times New Roman" w:cs="Times New Roman"/>
        </w:rPr>
      </w:pPr>
    </w:p>
    <w:p w:rsidR="008A568D" w:rsidRDefault="008A568D" w:rsidP="00A26582">
      <w:pPr>
        <w:pStyle w:val="a3"/>
        <w:ind w:left="786"/>
        <w:rPr>
          <w:rFonts w:ascii="Times New Roman" w:hAnsi="Times New Roman" w:cs="Times New Roman"/>
        </w:rPr>
      </w:pPr>
    </w:p>
    <w:p w:rsidR="00A26582" w:rsidRDefault="008A568D" w:rsidP="00A26582">
      <w:pPr>
        <w:pStyle w:val="a3"/>
        <w:ind w:left="786"/>
        <w:rPr>
          <w:rFonts w:ascii="Times New Roman" w:hAnsi="Times New Roman" w:cs="Times New Roman"/>
        </w:rPr>
      </w:pPr>
      <w:r>
        <w:rPr>
          <w:rFonts w:ascii="Times New Roman" w:hAnsi="Times New Roman" w:cs="Times New Roman"/>
        </w:rPr>
        <w:t>*С</w:t>
      </w:r>
      <w:r w:rsidR="00A26582">
        <w:rPr>
          <w:rFonts w:ascii="Times New Roman" w:hAnsi="Times New Roman" w:cs="Times New Roman"/>
        </w:rPr>
        <w:t>троение карбоксильной группы слайд (</w:t>
      </w:r>
      <w:r w:rsidR="00ED534C">
        <w:rPr>
          <w:rFonts w:ascii="Times New Roman" w:hAnsi="Times New Roman" w:cs="Times New Roman"/>
        </w:rPr>
        <w:t>№ 11)</w:t>
      </w:r>
    </w:p>
    <w:p w:rsidR="00753C6B" w:rsidRDefault="00753C6B" w:rsidP="00A26582">
      <w:pPr>
        <w:pStyle w:val="a3"/>
        <w:ind w:left="786"/>
        <w:rPr>
          <w:rFonts w:ascii="Times New Roman" w:hAnsi="Times New Roman" w:cs="Times New Roman"/>
        </w:rPr>
      </w:pPr>
    </w:p>
    <w:p w:rsidR="00753C6B" w:rsidRDefault="00753C6B" w:rsidP="00A26582">
      <w:pPr>
        <w:pStyle w:val="a3"/>
        <w:ind w:left="786"/>
        <w:rPr>
          <w:rFonts w:ascii="Times New Roman" w:hAnsi="Times New Roman" w:cs="Times New Roman"/>
        </w:rPr>
      </w:pPr>
    </w:p>
    <w:p w:rsidR="00753C6B" w:rsidRDefault="00753C6B" w:rsidP="00A26582">
      <w:pPr>
        <w:pStyle w:val="a3"/>
        <w:ind w:left="786"/>
        <w:rPr>
          <w:rFonts w:ascii="Times New Roman" w:hAnsi="Times New Roman" w:cs="Times New Roman"/>
        </w:rPr>
      </w:pPr>
      <w:r w:rsidRPr="00753C6B">
        <w:rPr>
          <w:rFonts w:ascii="Times New Roman" w:hAnsi="Times New Roman" w:cs="Times New Roman"/>
          <w:noProof/>
          <w:lang w:eastAsia="ru-RU"/>
        </w:rPr>
        <w:drawing>
          <wp:inline distT="0" distB="0" distL="0" distR="0">
            <wp:extent cx="3810000" cy="2352675"/>
            <wp:effectExtent l="19050" t="0" r="0" b="0"/>
            <wp:docPr id="4" name="Рисунок 1" descr="Карбоксильная гр"/>
            <wp:cNvGraphicFramePr/>
            <a:graphic xmlns:a="http://schemas.openxmlformats.org/drawingml/2006/main">
              <a:graphicData uri="http://schemas.openxmlformats.org/drawingml/2006/picture">
                <pic:pic xmlns:pic="http://schemas.openxmlformats.org/drawingml/2006/picture">
                  <pic:nvPicPr>
                    <pic:cNvPr id="5" name="Содержимое 8" descr="Карбоксильная гр"/>
                    <pic:cNvPicPr>
                      <a:picLocks/>
                    </pic:cNvPicPr>
                  </pic:nvPicPr>
                  <pic:blipFill>
                    <a:blip r:embed="rId7" cstate="print">
                      <a:duotone>
                        <a:prstClr val="black"/>
                        <a:schemeClr val="accent1">
                          <a:tint val="45000"/>
                          <a:satMod val="400000"/>
                        </a:schemeClr>
                      </a:duotone>
                    </a:blip>
                    <a:srcRect/>
                    <a:stretch>
                      <a:fillRect/>
                    </a:stretch>
                  </pic:blipFill>
                  <pic:spPr bwMode="auto">
                    <a:xfrm>
                      <a:off x="0" y="0"/>
                      <a:ext cx="3810000" cy="2352675"/>
                    </a:xfrm>
                    <a:prstGeom prst="rect">
                      <a:avLst/>
                    </a:prstGeom>
                    <a:noFill/>
                    <a:ln w="9525">
                      <a:noFill/>
                      <a:miter lim="800000"/>
                      <a:headEnd/>
                      <a:tailEnd/>
                    </a:ln>
                    <a:effectLst/>
                  </pic:spPr>
                </pic:pic>
              </a:graphicData>
            </a:graphic>
          </wp:inline>
        </w:drawing>
      </w:r>
    </w:p>
    <w:p w:rsidR="00753C6B" w:rsidRDefault="00753C6B" w:rsidP="00A26582">
      <w:pPr>
        <w:pStyle w:val="a3"/>
        <w:ind w:left="786"/>
        <w:rPr>
          <w:rFonts w:ascii="Times New Roman" w:hAnsi="Times New Roman" w:cs="Times New Roman"/>
        </w:rPr>
      </w:pPr>
    </w:p>
    <w:p w:rsidR="008A568D" w:rsidRDefault="008A568D" w:rsidP="00A26582">
      <w:pPr>
        <w:pStyle w:val="a3"/>
        <w:ind w:left="786"/>
        <w:rPr>
          <w:rFonts w:ascii="Times New Roman" w:hAnsi="Times New Roman" w:cs="Times New Roman"/>
        </w:rPr>
      </w:pPr>
    </w:p>
    <w:p w:rsidR="00F70CFA" w:rsidRDefault="00A26582" w:rsidP="00753C6B">
      <w:pPr>
        <w:pStyle w:val="a3"/>
        <w:ind w:left="786"/>
        <w:rPr>
          <w:rFonts w:ascii="Times New Roman" w:hAnsi="Times New Roman" w:cs="Times New Roman"/>
        </w:rPr>
      </w:pPr>
      <w:r>
        <w:rPr>
          <w:rFonts w:ascii="Times New Roman" w:hAnsi="Times New Roman" w:cs="Times New Roman"/>
        </w:rPr>
        <w:t>*</w:t>
      </w:r>
      <w:r w:rsidR="00753C6B" w:rsidRPr="00753C6B">
        <w:rPr>
          <w:rFonts w:ascii="Times New Roman" w:hAnsi="Times New Roman" w:cs="Times New Roman"/>
        </w:rPr>
        <w:t xml:space="preserve"> </w:t>
      </w:r>
      <w:r w:rsidR="00753C6B">
        <w:rPr>
          <w:rFonts w:ascii="Times New Roman" w:hAnsi="Times New Roman" w:cs="Times New Roman"/>
        </w:rPr>
        <w:t>Генетический ряд карбоновых кислот</w:t>
      </w:r>
      <w:r w:rsidR="00F70CFA">
        <w:rPr>
          <w:rFonts w:ascii="Times New Roman" w:hAnsi="Times New Roman" w:cs="Times New Roman"/>
        </w:rPr>
        <w:t xml:space="preserve"> Слайд (</w:t>
      </w:r>
      <w:r w:rsidR="00ED534C">
        <w:rPr>
          <w:rFonts w:ascii="Times New Roman" w:hAnsi="Times New Roman" w:cs="Times New Roman"/>
        </w:rPr>
        <w:t>№ 12)</w:t>
      </w:r>
      <w:r w:rsidR="00753C6B">
        <w:rPr>
          <w:rFonts w:ascii="Times New Roman" w:hAnsi="Times New Roman" w:cs="Times New Roman"/>
        </w:rPr>
        <w:t xml:space="preserve"> </w:t>
      </w:r>
    </w:p>
    <w:p w:rsidR="00753C6B" w:rsidRDefault="00753C6B" w:rsidP="00753C6B">
      <w:pPr>
        <w:pStyle w:val="a3"/>
        <w:ind w:left="786"/>
        <w:rPr>
          <w:rFonts w:ascii="Times New Roman" w:hAnsi="Times New Roman" w:cs="Times New Roman"/>
        </w:rPr>
      </w:pPr>
    </w:p>
    <w:p w:rsidR="0012758B" w:rsidRDefault="0012758B" w:rsidP="00F70CFA">
      <w:pPr>
        <w:pStyle w:val="a4"/>
        <w:rPr>
          <w:rFonts w:ascii="Times New Roman" w:hAnsi="Times New Roman" w:cs="Times New Roman"/>
        </w:rPr>
      </w:pPr>
      <w:r w:rsidRPr="0012758B">
        <w:rPr>
          <w:rFonts w:ascii="Times New Roman" w:hAnsi="Times New Roman" w:cs="Times New Roman"/>
          <w:noProof/>
          <w:lang w:eastAsia="ru-RU"/>
        </w:rPr>
        <w:drawing>
          <wp:inline distT="0" distB="0" distL="0" distR="0">
            <wp:extent cx="5133975" cy="2238375"/>
            <wp:effectExtent l="19050" t="0" r="0" b="0"/>
            <wp:docPr id="10" name="Рисунок 9" descr="генетический ряд кислот"/>
            <wp:cNvGraphicFramePr/>
            <a:graphic xmlns:a="http://schemas.openxmlformats.org/drawingml/2006/main">
              <a:graphicData uri="http://schemas.openxmlformats.org/drawingml/2006/picture">
                <pic:pic xmlns:pic="http://schemas.openxmlformats.org/drawingml/2006/picture">
                  <pic:nvPicPr>
                    <pic:cNvPr id="307205" name="Picture 5" descr="генетический ряд кислот"/>
                    <pic:cNvPicPr>
                      <a:picLocks noChangeAspect="1" noChangeArrowheads="1"/>
                    </pic:cNvPicPr>
                  </pic:nvPicPr>
                  <pic:blipFill>
                    <a:blip r:embed="rId8" cstate="print">
                      <a:duotone>
                        <a:prstClr val="black"/>
                        <a:schemeClr val="accent1">
                          <a:tint val="45000"/>
                          <a:satMod val="400000"/>
                        </a:schemeClr>
                      </a:duotone>
                    </a:blip>
                    <a:srcRect/>
                    <a:stretch>
                      <a:fillRect/>
                    </a:stretch>
                  </pic:blipFill>
                  <pic:spPr bwMode="auto">
                    <a:xfrm>
                      <a:off x="0" y="0"/>
                      <a:ext cx="5139502" cy="2240785"/>
                    </a:xfrm>
                    <a:prstGeom prst="rect">
                      <a:avLst/>
                    </a:prstGeom>
                    <a:noFill/>
                    <a:ln w="9525">
                      <a:noFill/>
                      <a:miter lim="800000"/>
                      <a:headEnd/>
                      <a:tailEnd/>
                    </a:ln>
                    <a:effectLst/>
                  </pic:spPr>
                </pic:pic>
              </a:graphicData>
            </a:graphic>
          </wp:inline>
        </w:drawing>
      </w:r>
    </w:p>
    <w:p w:rsidR="0012758B" w:rsidRDefault="0012758B" w:rsidP="00F70CFA">
      <w:pPr>
        <w:pStyle w:val="a4"/>
        <w:rPr>
          <w:rFonts w:ascii="Times New Roman" w:hAnsi="Times New Roman" w:cs="Times New Roman"/>
        </w:rPr>
      </w:pPr>
    </w:p>
    <w:p w:rsidR="0012758B" w:rsidRDefault="0012758B" w:rsidP="00F70CFA">
      <w:pPr>
        <w:pStyle w:val="a4"/>
        <w:rPr>
          <w:rFonts w:ascii="Times New Roman" w:hAnsi="Times New Roman" w:cs="Times New Roman"/>
        </w:rPr>
      </w:pPr>
    </w:p>
    <w:p w:rsidR="0012758B" w:rsidRDefault="0012758B" w:rsidP="00F70CFA">
      <w:pPr>
        <w:pStyle w:val="a4"/>
        <w:rPr>
          <w:rFonts w:ascii="Times New Roman" w:hAnsi="Times New Roman" w:cs="Times New Roman"/>
        </w:rPr>
      </w:pPr>
    </w:p>
    <w:p w:rsidR="00F70CFA" w:rsidRPr="00F70CFA" w:rsidRDefault="00F70CFA" w:rsidP="00F70CFA">
      <w:pPr>
        <w:pStyle w:val="a4"/>
        <w:rPr>
          <w:rFonts w:ascii="Times New Roman" w:eastAsia="Times New Roman" w:hAnsi="Times New Roman" w:cs="Times New Roman"/>
          <w:b/>
          <w:bCs/>
          <w:color w:val="000000"/>
          <w:sz w:val="24"/>
          <w:szCs w:val="24"/>
          <w:lang w:eastAsia="ru-RU"/>
        </w:rPr>
      </w:pPr>
      <w:r>
        <w:rPr>
          <w:rFonts w:ascii="Times New Roman" w:hAnsi="Times New Roman" w:cs="Times New Roman"/>
        </w:rPr>
        <w:t xml:space="preserve">                                               </w:t>
      </w:r>
      <w:r w:rsidR="00753C6B">
        <w:rPr>
          <w:rFonts w:ascii="Times New Roman" w:hAnsi="Times New Roman" w:cs="Times New Roman"/>
        </w:rPr>
        <w:t>*</w:t>
      </w:r>
      <w:r>
        <w:rPr>
          <w:rFonts w:ascii="Times New Roman" w:hAnsi="Times New Roman" w:cs="Times New Roman"/>
        </w:rPr>
        <w:t xml:space="preserve"> </w:t>
      </w:r>
      <w:r w:rsidRPr="00F70CFA">
        <w:rPr>
          <w:rFonts w:ascii="Times New Roman" w:eastAsia="Times New Roman" w:hAnsi="Times New Roman" w:cs="Times New Roman"/>
          <w:b/>
          <w:bCs/>
          <w:color w:val="000000"/>
          <w:sz w:val="24"/>
          <w:szCs w:val="24"/>
          <w:lang w:eastAsia="ru-RU"/>
        </w:rPr>
        <w:t>Алгоритм названия кислоты:</w:t>
      </w:r>
      <w:r w:rsidR="00753C6B">
        <w:rPr>
          <w:rFonts w:ascii="Times New Roman" w:eastAsia="Times New Roman" w:hAnsi="Times New Roman" w:cs="Times New Roman"/>
          <w:b/>
          <w:bCs/>
          <w:color w:val="000000"/>
          <w:sz w:val="24"/>
          <w:szCs w:val="24"/>
          <w:lang w:eastAsia="ru-RU"/>
        </w:rPr>
        <w:t xml:space="preserve">    </w:t>
      </w:r>
      <w:r w:rsidR="00753C6B" w:rsidRPr="00753C6B">
        <w:rPr>
          <w:rFonts w:ascii="Times New Roman" w:eastAsia="Times New Roman" w:hAnsi="Times New Roman" w:cs="Times New Roman"/>
          <w:bCs/>
          <w:color w:val="000000"/>
          <w:sz w:val="24"/>
          <w:szCs w:val="24"/>
          <w:lang w:eastAsia="ru-RU"/>
        </w:rPr>
        <w:t>(слайд</w:t>
      </w:r>
      <w:r w:rsidR="00ED534C">
        <w:rPr>
          <w:rFonts w:ascii="Times New Roman" w:eastAsia="Times New Roman" w:hAnsi="Times New Roman" w:cs="Times New Roman"/>
          <w:bCs/>
          <w:color w:val="000000"/>
          <w:sz w:val="24"/>
          <w:szCs w:val="24"/>
          <w:lang w:eastAsia="ru-RU"/>
        </w:rPr>
        <w:t xml:space="preserve"> № 13)</w:t>
      </w:r>
      <w:r w:rsidR="00753C6B" w:rsidRPr="00753C6B">
        <w:rPr>
          <w:rFonts w:ascii="Times New Roman" w:eastAsia="Times New Roman" w:hAnsi="Times New Roman" w:cs="Times New Roman"/>
          <w:bCs/>
          <w:color w:val="000000"/>
          <w:sz w:val="24"/>
          <w:szCs w:val="24"/>
          <w:lang w:eastAsia="ru-RU"/>
        </w:rPr>
        <w:t xml:space="preserve">    </w:t>
      </w:r>
    </w:p>
    <w:p w:rsidR="00F70CFA" w:rsidRPr="00C30A9F" w:rsidRDefault="00F70CFA" w:rsidP="00F70CFA">
      <w:pPr>
        <w:pStyle w:val="a4"/>
        <w:numPr>
          <w:ilvl w:val="0"/>
          <w:numId w:val="5"/>
        </w:numPr>
        <w:rPr>
          <w:rFonts w:ascii="Times New Roman" w:eastAsia="Times New Roman" w:hAnsi="Times New Roman" w:cs="Times New Roman"/>
          <w:bCs/>
          <w:color w:val="000000"/>
          <w:sz w:val="24"/>
          <w:szCs w:val="24"/>
          <w:lang w:eastAsia="ru-RU"/>
        </w:rPr>
      </w:pPr>
      <w:r w:rsidRPr="00C30A9F">
        <w:rPr>
          <w:rFonts w:ascii="Times New Roman" w:eastAsia="Times New Roman" w:hAnsi="Times New Roman" w:cs="Times New Roman"/>
          <w:bCs/>
          <w:color w:val="000000"/>
          <w:sz w:val="24"/>
          <w:szCs w:val="24"/>
          <w:lang w:eastAsia="ru-RU"/>
        </w:rPr>
        <w:t>Находим главную цепь атомов углерода и нумеруем её, начиная  с карбоксильной группы.</w:t>
      </w:r>
    </w:p>
    <w:p w:rsidR="00F70CFA" w:rsidRPr="00C30A9F" w:rsidRDefault="00F70CFA" w:rsidP="00F70CFA">
      <w:pPr>
        <w:pStyle w:val="a4"/>
        <w:numPr>
          <w:ilvl w:val="0"/>
          <w:numId w:val="5"/>
        </w:numPr>
        <w:rPr>
          <w:rFonts w:ascii="Times New Roman" w:eastAsia="Times New Roman" w:hAnsi="Times New Roman" w:cs="Times New Roman"/>
          <w:bCs/>
          <w:color w:val="000000"/>
          <w:sz w:val="24"/>
          <w:szCs w:val="24"/>
          <w:lang w:eastAsia="ru-RU"/>
        </w:rPr>
      </w:pPr>
      <w:r w:rsidRPr="00C30A9F">
        <w:rPr>
          <w:rFonts w:ascii="Times New Roman" w:eastAsia="Times New Roman" w:hAnsi="Times New Roman" w:cs="Times New Roman"/>
          <w:bCs/>
          <w:color w:val="000000"/>
          <w:sz w:val="24"/>
          <w:szCs w:val="24"/>
          <w:lang w:eastAsia="ru-RU"/>
        </w:rPr>
        <w:t>Указываем положение заместителей и их название (названия).</w:t>
      </w:r>
    </w:p>
    <w:p w:rsidR="00F70CFA" w:rsidRPr="00C30A9F" w:rsidRDefault="00F70CFA" w:rsidP="00F70CFA">
      <w:pPr>
        <w:pStyle w:val="a4"/>
        <w:numPr>
          <w:ilvl w:val="0"/>
          <w:numId w:val="5"/>
        </w:numPr>
        <w:rPr>
          <w:rFonts w:ascii="Times New Roman" w:eastAsia="Times New Roman" w:hAnsi="Times New Roman" w:cs="Times New Roman"/>
          <w:bCs/>
          <w:color w:val="000000"/>
          <w:sz w:val="24"/>
          <w:szCs w:val="24"/>
          <w:lang w:eastAsia="ru-RU"/>
        </w:rPr>
      </w:pPr>
      <w:r w:rsidRPr="00C30A9F">
        <w:rPr>
          <w:rFonts w:ascii="Times New Roman" w:eastAsia="Times New Roman" w:hAnsi="Times New Roman" w:cs="Times New Roman"/>
          <w:bCs/>
          <w:color w:val="000000"/>
          <w:sz w:val="24"/>
          <w:szCs w:val="24"/>
          <w:lang w:eastAsia="ru-RU"/>
        </w:rPr>
        <w:t xml:space="preserve">После корня, указывающего число атомов </w:t>
      </w:r>
      <w:r>
        <w:rPr>
          <w:rFonts w:ascii="Times New Roman" w:eastAsia="Times New Roman" w:hAnsi="Times New Roman" w:cs="Times New Roman"/>
          <w:bCs/>
          <w:color w:val="000000"/>
          <w:sz w:val="24"/>
          <w:szCs w:val="24"/>
          <w:lang w:eastAsia="ru-RU"/>
        </w:rPr>
        <w:t xml:space="preserve">углерода в цепи, идет суффикс </w:t>
      </w:r>
      <w:r w:rsidRPr="00C30A9F">
        <w:rPr>
          <w:rFonts w:ascii="Times New Roman" w:eastAsia="Times New Roman" w:hAnsi="Times New Roman" w:cs="Times New Roman"/>
          <w:bCs/>
          <w:color w:val="000000"/>
          <w:sz w:val="24"/>
          <w:szCs w:val="24"/>
          <w:lang w:eastAsia="ru-RU"/>
        </w:rPr>
        <w:t xml:space="preserve"> </w:t>
      </w:r>
      <w:proofErr w:type="gramStart"/>
      <w:r w:rsidRPr="00C30A9F">
        <w:rPr>
          <w:rFonts w:ascii="Times New Roman" w:eastAsia="Times New Roman" w:hAnsi="Times New Roman" w:cs="Times New Roman"/>
          <w:bCs/>
          <w:color w:val="000000"/>
          <w:sz w:val="24"/>
          <w:szCs w:val="24"/>
          <w:lang w:eastAsia="ru-RU"/>
        </w:rPr>
        <w:t>«-</w:t>
      </w:r>
      <w:proofErr w:type="spellStart"/>
      <w:proofErr w:type="gramEnd"/>
      <w:r w:rsidRPr="00C30A9F">
        <w:rPr>
          <w:rFonts w:ascii="Times New Roman" w:eastAsia="Times New Roman" w:hAnsi="Times New Roman" w:cs="Times New Roman"/>
          <w:bCs/>
          <w:color w:val="000000"/>
          <w:sz w:val="24"/>
          <w:szCs w:val="24"/>
          <w:lang w:eastAsia="ru-RU"/>
        </w:rPr>
        <w:t>овая</w:t>
      </w:r>
      <w:proofErr w:type="spellEnd"/>
      <w:r w:rsidRPr="00C30A9F">
        <w:rPr>
          <w:rFonts w:ascii="Times New Roman" w:eastAsia="Times New Roman" w:hAnsi="Times New Roman" w:cs="Times New Roman"/>
          <w:bCs/>
          <w:color w:val="000000"/>
          <w:sz w:val="24"/>
          <w:szCs w:val="24"/>
          <w:lang w:eastAsia="ru-RU"/>
        </w:rPr>
        <w:t>»  кислота.</w:t>
      </w:r>
    </w:p>
    <w:p w:rsidR="00F70CFA" w:rsidRDefault="00F70CFA" w:rsidP="00F70CFA">
      <w:pPr>
        <w:pStyle w:val="a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C30A9F">
        <w:rPr>
          <w:rFonts w:ascii="Times New Roman" w:eastAsia="Times New Roman" w:hAnsi="Times New Roman" w:cs="Times New Roman"/>
          <w:bCs/>
          <w:color w:val="000000"/>
          <w:sz w:val="24"/>
          <w:szCs w:val="24"/>
          <w:lang w:eastAsia="ru-RU"/>
        </w:rPr>
        <w:t xml:space="preserve">Если карбоксильных групп несколько, то </w:t>
      </w:r>
      <w:proofErr w:type="gramStart"/>
      <w:r w:rsidRPr="00C30A9F">
        <w:rPr>
          <w:rFonts w:ascii="Times New Roman" w:eastAsia="Times New Roman" w:hAnsi="Times New Roman" w:cs="Times New Roman"/>
          <w:bCs/>
          <w:color w:val="000000"/>
          <w:sz w:val="24"/>
          <w:szCs w:val="24"/>
          <w:lang w:eastAsia="ru-RU"/>
        </w:rPr>
        <w:t xml:space="preserve">перед </w:t>
      </w:r>
      <w:r>
        <w:rPr>
          <w:rFonts w:ascii="Times New Roman" w:eastAsia="Times New Roman" w:hAnsi="Times New Roman" w:cs="Times New Roman"/>
          <w:bCs/>
          <w:color w:val="000000"/>
          <w:sz w:val="24"/>
          <w:szCs w:val="24"/>
          <w:lang w:eastAsia="ru-RU"/>
        </w:rPr>
        <w:t xml:space="preserve"> </w:t>
      </w:r>
      <w:r w:rsidRPr="00C30A9F">
        <w:rPr>
          <w:rFonts w:ascii="Times New Roman" w:eastAsia="Times New Roman" w:hAnsi="Times New Roman" w:cs="Times New Roman"/>
          <w:bCs/>
          <w:color w:val="000000"/>
          <w:sz w:val="24"/>
          <w:szCs w:val="24"/>
          <w:lang w:eastAsia="ru-RU"/>
        </w:rPr>
        <w:t xml:space="preserve">«- </w:t>
      </w:r>
      <w:proofErr w:type="spellStart"/>
      <w:r w:rsidRPr="00C30A9F">
        <w:rPr>
          <w:rFonts w:ascii="Times New Roman" w:eastAsia="Times New Roman" w:hAnsi="Times New Roman" w:cs="Times New Roman"/>
          <w:bCs/>
          <w:color w:val="000000"/>
          <w:sz w:val="24"/>
          <w:szCs w:val="24"/>
          <w:lang w:eastAsia="ru-RU"/>
        </w:rPr>
        <w:t>овая</w:t>
      </w:r>
      <w:proofErr w:type="spellEnd"/>
      <w:proofErr w:type="gramEnd"/>
      <w:r w:rsidRPr="00C30A9F">
        <w:rPr>
          <w:rFonts w:ascii="Times New Roman" w:eastAsia="Times New Roman" w:hAnsi="Times New Roman" w:cs="Times New Roman"/>
          <w:bCs/>
          <w:color w:val="000000"/>
          <w:sz w:val="24"/>
          <w:szCs w:val="24"/>
          <w:lang w:eastAsia="ru-RU"/>
        </w:rPr>
        <w:t xml:space="preserve">» ставится числительное </w:t>
      </w:r>
      <w:r>
        <w:rPr>
          <w:rFonts w:ascii="Times New Roman" w:eastAsia="Times New Roman" w:hAnsi="Times New Roman" w:cs="Times New Roman"/>
          <w:bCs/>
          <w:color w:val="000000"/>
          <w:sz w:val="24"/>
          <w:szCs w:val="24"/>
          <w:lang w:eastAsia="ru-RU"/>
        </w:rPr>
        <w:t xml:space="preserve">    </w:t>
      </w:r>
      <w:r w:rsidRPr="00C30A9F">
        <w:rPr>
          <w:rFonts w:ascii="Times New Roman" w:eastAsia="Times New Roman" w:hAnsi="Times New Roman" w:cs="Times New Roman"/>
          <w:bCs/>
          <w:color w:val="000000"/>
          <w:sz w:val="24"/>
          <w:szCs w:val="24"/>
          <w:lang w:eastAsia="ru-RU"/>
        </w:rPr>
        <w:t>( -</w:t>
      </w:r>
      <w:proofErr w:type="spellStart"/>
      <w:r w:rsidRPr="00C30A9F">
        <w:rPr>
          <w:rFonts w:ascii="Times New Roman" w:eastAsia="Times New Roman" w:hAnsi="Times New Roman" w:cs="Times New Roman"/>
          <w:bCs/>
          <w:color w:val="000000"/>
          <w:sz w:val="24"/>
          <w:szCs w:val="24"/>
          <w:lang w:eastAsia="ru-RU"/>
        </w:rPr>
        <w:t>ди</w:t>
      </w:r>
      <w:proofErr w:type="spellEnd"/>
      <w:r w:rsidRPr="00C30A9F">
        <w:rPr>
          <w:rFonts w:ascii="Times New Roman" w:eastAsia="Times New Roman" w:hAnsi="Times New Roman" w:cs="Times New Roman"/>
          <w:bCs/>
          <w:color w:val="000000"/>
          <w:sz w:val="24"/>
          <w:szCs w:val="24"/>
          <w:lang w:eastAsia="ru-RU"/>
        </w:rPr>
        <w:t>, - три…)</w:t>
      </w:r>
      <w:r>
        <w:rPr>
          <w:rFonts w:ascii="Times New Roman" w:eastAsia="Times New Roman" w:hAnsi="Times New Roman" w:cs="Times New Roman"/>
          <w:bCs/>
          <w:color w:val="000000"/>
          <w:sz w:val="24"/>
          <w:szCs w:val="24"/>
          <w:lang w:eastAsia="ru-RU"/>
        </w:rPr>
        <w:t xml:space="preserve">. </w:t>
      </w:r>
    </w:p>
    <w:p w:rsidR="00FF338D" w:rsidRDefault="00FF338D" w:rsidP="00F70CFA">
      <w:pPr>
        <w:pStyle w:val="a4"/>
        <w:rPr>
          <w:rFonts w:ascii="Times New Roman" w:eastAsia="Times New Roman" w:hAnsi="Times New Roman" w:cs="Times New Roman"/>
          <w:bCs/>
          <w:color w:val="000000"/>
          <w:sz w:val="24"/>
          <w:szCs w:val="24"/>
          <w:lang w:eastAsia="ru-RU"/>
        </w:rPr>
      </w:pPr>
    </w:p>
    <w:p w:rsidR="00DC7A3F" w:rsidRDefault="00DC7A3F" w:rsidP="00F70CFA">
      <w:pPr>
        <w:pStyle w:val="a4"/>
        <w:rPr>
          <w:rFonts w:ascii="Times New Roman" w:eastAsia="Times New Roman" w:hAnsi="Times New Roman" w:cs="Times New Roman"/>
          <w:bCs/>
          <w:color w:val="000000"/>
          <w:sz w:val="24"/>
          <w:szCs w:val="24"/>
          <w:lang w:eastAsia="ru-RU"/>
        </w:rPr>
      </w:pPr>
    </w:p>
    <w:p w:rsidR="00FF338D" w:rsidRPr="00F70CFA" w:rsidRDefault="00F70CFA" w:rsidP="00FF338D">
      <w:pPr>
        <w:pStyle w:val="a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F338D">
        <w:rPr>
          <w:rFonts w:ascii="Times New Roman" w:eastAsia="Times New Roman" w:hAnsi="Times New Roman" w:cs="Times New Roman"/>
          <w:bCs/>
          <w:color w:val="000000"/>
          <w:sz w:val="24"/>
          <w:szCs w:val="24"/>
          <w:lang w:eastAsia="ru-RU"/>
        </w:rPr>
        <w:t>*</w:t>
      </w:r>
      <w:r w:rsidRPr="00F70CFA">
        <w:rPr>
          <w:rFonts w:ascii="Times New Roman" w:eastAsia="Times New Roman" w:hAnsi="Times New Roman" w:cs="Times New Roman"/>
          <w:b/>
          <w:bCs/>
          <w:color w:val="000000"/>
          <w:sz w:val="24"/>
          <w:szCs w:val="24"/>
          <w:lang w:eastAsia="ru-RU"/>
        </w:rPr>
        <w:t>Алгоритм записи формул карбоновых кислот:</w:t>
      </w:r>
      <w:r w:rsidR="00FF338D" w:rsidRPr="00FF338D">
        <w:rPr>
          <w:rFonts w:ascii="Times New Roman" w:eastAsia="Times New Roman" w:hAnsi="Times New Roman" w:cs="Times New Roman"/>
          <w:bCs/>
          <w:color w:val="000000"/>
          <w:sz w:val="24"/>
          <w:szCs w:val="24"/>
          <w:lang w:eastAsia="ru-RU"/>
        </w:rPr>
        <w:t xml:space="preserve"> </w:t>
      </w:r>
      <w:r w:rsidR="00FF338D">
        <w:rPr>
          <w:rFonts w:ascii="Times New Roman" w:eastAsia="Times New Roman" w:hAnsi="Times New Roman" w:cs="Times New Roman"/>
          <w:bCs/>
          <w:color w:val="000000"/>
          <w:sz w:val="24"/>
          <w:szCs w:val="24"/>
          <w:lang w:eastAsia="ru-RU"/>
        </w:rPr>
        <w:t xml:space="preserve">  </w:t>
      </w:r>
      <w:r w:rsidR="00FF338D" w:rsidRPr="00753C6B">
        <w:rPr>
          <w:rFonts w:ascii="Times New Roman" w:eastAsia="Times New Roman" w:hAnsi="Times New Roman" w:cs="Times New Roman"/>
          <w:bCs/>
          <w:color w:val="000000"/>
          <w:sz w:val="24"/>
          <w:szCs w:val="24"/>
          <w:lang w:eastAsia="ru-RU"/>
        </w:rPr>
        <w:t xml:space="preserve">(слайд </w:t>
      </w:r>
      <w:r w:rsidR="00ED534C">
        <w:rPr>
          <w:rFonts w:ascii="Times New Roman" w:eastAsia="Times New Roman" w:hAnsi="Times New Roman" w:cs="Times New Roman"/>
          <w:bCs/>
          <w:color w:val="000000"/>
          <w:sz w:val="24"/>
          <w:szCs w:val="24"/>
          <w:lang w:eastAsia="ru-RU"/>
        </w:rPr>
        <w:t xml:space="preserve"> №14</w:t>
      </w:r>
      <w:r w:rsidR="00FF338D" w:rsidRPr="00753C6B">
        <w:rPr>
          <w:rFonts w:ascii="Times New Roman" w:eastAsia="Times New Roman" w:hAnsi="Times New Roman" w:cs="Times New Roman"/>
          <w:bCs/>
          <w:color w:val="000000"/>
          <w:sz w:val="24"/>
          <w:szCs w:val="24"/>
          <w:lang w:eastAsia="ru-RU"/>
        </w:rPr>
        <w:t>)</w:t>
      </w:r>
    </w:p>
    <w:p w:rsidR="00F70CFA" w:rsidRPr="00F70CFA" w:rsidRDefault="00F70CFA" w:rsidP="00F70CFA">
      <w:pPr>
        <w:pStyle w:val="a4"/>
        <w:rPr>
          <w:rFonts w:ascii="Times New Roman" w:eastAsia="Times New Roman" w:hAnsi="Times New Roman" w:cs="Times New Roman"/>
          <w:b/>
          <w:bCs/>
          <w:color w:val="000000"/>
          <w:sz w:val="24"/>
          <w:szCs w:val="24"/>
          <w:lang w:eastAsia="ru-RU"/>
        </w:rPr>
      </w:pPr>
    </w:p>
    <w:p w:rsidR="00F70CFA" w:rsidRPr="009D3C93" w:rsidRDefault="00F70CFA" w:rsidP="00F70CFA">
      <w:pPr>
        <w:pStyle w:val="a4"/>
        <w:numPr>
          <w:ilvl w:val="0"/>
          <w:numId w:val="6"/>
        </w:numPr>
        <w:rPr>
          <w:rFonts w:ascii="Times New Roman" w:eastAsia="Times New Roman" w:hAnsi="Times New Roman" w:cs="Times New Roman"/>
          <w:bCs/>
          <w:color w:val="000000"/>
          <w:sz w:val="24"/>
          <w:szCs w:val="24"/>
          <w:lang w:eastAsia="ru-RU"/>
        </w:rPr>
      </w:pPr>
      <w:r w:rsidRPr="009D3C93">
        <w:rPr>
          <w:rFonts w:ascii="Times New Roman" w:eastAsia="Times New Roman" w:hAnsi="Times New Roman" w:cs="Times New Roman"/>
          <w:bCs/>
          <w:color w:val="000000"/>
          <w:sz w:val="24"/>
          <w:szCs w:val="24"/>
          <w:lang w:eastAsia="ru-RU"/>
        </w:rPr>
        <w:t>Выделить корень слова на основании, которого  записать углеродный скелет в состав, которого входит карбоксильная группа.</w:t>
      </w:r>
    </w:p>
    <w:p w:rsidR="00F70CFA" w:rsidRPr="009D3C93" w:rsidRDefault="00F70CFA" w:rsidP="00F70CFA">
      <w:pPr>
        <w:pStyle w:val="a4"/>
        <w:numPr>
          <w:ilvl w:val="0"/>
          <w:numId w:val="6"/>
        </w:numPr>
        <w:rPr>
          <w:rFonts w:ascii="Times New Roman" w:eastAsia="Times New Roman" w:hAnsi="Times New Roman" w:cs="Times New Roman"/>
          <w:bCs/>
          <w:color w:val="000000"/>
          <w:sz w:val="24"/>
          <w:szCs w:val="24"/>
          <w:lang w:eastAsia="ru-RU"/>
        </w:rPr>
      </w:pPr>
      <w:r w:rsidRPr="009D3C93">
        <w:rPr>
          <w:rFonts w:ascii="Times New Roman" w:eastAsia="Times New Roman" w:hAnsi="Times New Roman" w:cs="Times New Roman"/>
          <w:bCs/>
          <w:color w:val="000000"/>
          <w:sz w:val="24"/>
          <w:szCs w:val="24"/>
          <w:lang w:eastAsia="ru-RU"/>
        </w:rPr>
        <w:t>Нумеруем атомы углерода, начиная с карбоксильной группы.</w:t>
      </w:r>
    </w:p>
    <w:p w:rsidR="00F70CFA" w:rsidRPr="009D3C93" w:rsidRDefault="00F70CFA" w:rsidP="00F70CFA">
      <w:pPr>
        <w:pStyle w:val="a4"/>
        <w:numPr>
          <w:ilvl w:val="0"/>
          <w:numId w:val="6"/>
        </w:numPr>
        <w:rPr>
          <w:rFonts w:ascii="Times New Roman" w:eastAsia="Times New Roman" w:hAnsi="Times New Roman" w:cs="Times New Roman"/>
          <w:bCs/>
          <w:color w:val="000000"/>
          <w:sz w:val="24"/>
          <w:szCs w:val="24"/>
          <w:lang w:eastAsia="ru-RU"/>
        </w:rPr>
      </w:pPr>
      <w:r w:rsidRPr="009D3C93">
        <w:rPr>
          <w:rFonts w:ascii="Times New Roman" w:eastAsia="Times New Roman" w:hAnsi="Times New Roman" w:cs="Times New Roman"/>
          <w:bCs/>
          <w:color w:val="000000"/>
          <w:sz w:val="24"/>
          <w:szCs w:val="24"/>
          <w:lang w:eastAsia="ru-RU"/>
        </w:rPr>
        <w:t>Указываем заместители согласно нумерации.</w:t>
      </w:r>
    </w:p>
    <w:p w:rsidR="00F70CFA" w:rsidRPr="009D3C93" w:rsidRDefault="00F70CFA" w:rsidP="00F70CFA">
      <w:pPr>
        <w:pStyle w:val="a4"/>
        <w:numPr>
          <w:ilvl w:val="0"/>
          <w:numId w:val="6"/>
        </w:numPr>
        <w:rPr>
          <w:rFonts w:ascii="Times New Roman" w:eastAsia="Times New Roman" w:hAnsi="Times New Roman" w:cs="Times New Roman"/>
          <w:bCs/>
          <w:color w:val="000000"/>
          <w:sz w:val="24"/>
          <w:szCs w:val="24"/>
          <w:lang w:eastAsia="ru-RU"/>
        </w:rPr>
      </w:pPr>
      <w:r w:rsidRPr="009D3C93">
        <w:rPr>
          <w:rFonts w:ascii="Times New Roman" w:eastAsia="Times New Roman" w:hAnsi="Times New Roman" w:cs="Times New Roman"/>
          <w:bCs/>
          <w:color w:val="000000"/>
          <w:sz w:val="24"/>
          <w:szCs w:val="24"/>
          <w:lang w:eastAsia="ru-RU"/>
        </w:rPr>
        <w:t>Необходимо дописать недостающие атомы водорода (углерод четырёхвалентен).</w:t>
      </w:r>
    </w:p>
    <w:p w:rsidR="00F70CFA" w:rsidRDefault="00F70CFA" w:rsidP="00F70CFA">
      <w:pPr>
        <w:pStyle w:val="a4"/>
        <w:numPr>
          <w:ilvl w:val="0"/>
          <w:numId w:val="6"/>
        </w:numPr>
        <w:rPr>
          <w:rFonts w:ascii="Times New Roman" w:eastAsia="Times New Roman" w:hAnsi="Times New Roman" w:cs="Times New Roman"/>
          <w:bCs/>
          <w:color w:val="000000"/>
          <w:sz w:val="24"/>
          <w:szCs w:val="24"/>
          <w:lang w:eastAsia="ru-RU"/>
        </w:rPr>
      </w:pPr>
      <w:r w:rsidRPr="009D3C93">
        <w:rPr>
          <w:rFonts w:ascii="Times New Roman" w:eastAsia="Times New Roman" w:hAnsi="Times New Roman" w:cs="Times New Roman"/>
          <w:bCs/>
          <w:color w:val="000000"/>
          <w:sz w:val="24"/>
          <w:szCs w:val="24"/>
          <w:lang w:eastAsia="ru-RU"/>
        </w:rPr>
        <w:t xml:space="preserve">Проверить правильность записи формулы. </w:t>
      </w:r>
    </w:p>
    <w:p w:rsidR="00FF338D" w:rsidRDefault="00FF338D" w:rsidP="00FF338D">
      <w:pPr>
        <w:pStyle w:val="a4"/>
        <w:ind w:left="720"/>
        <w:rPr>
          <w:rFonts w:ascii="Times New Roman" w:eastAsia="Times New Roman" w:hAnsi="Times New Roman" w:cs="Times New Roman"/>
          <w:bCs/>
          <w:color w:val="000000"/>
          <w:sz w:val="24"/>
          <w:szCs w:val="24"/>
          <w:lang w:eastAsia="ru-RU"/>
        </w:rPr>
      </w:pPr>
    </w:p>
    <w:p w:rsidR="00DC7A3F" w:rsidRDefault="00DC7A3F" w:rsidP="00FF338D">
      <w:pPr>
        <w:pStyle w:val="a4"/>
        <w:ind w:left="720"/>
        <w:rPr>
          <w:rFonts w:ascii="Times New Roman" w:hAnsi="Times New Roman" w:cs="Times New Roman"/>
        </w:rPr>
      </w:pPr>
    </w:p>
    <w:p w:rsidR="00F70CFA" w:rsidRDefault="00FF338D" w:rsidP="00FF338D">
      <w:pPr>
        <w:pStyle w:val="a4"/>
        <w:ind w:left="720"/>
        <w:rPr>
          <w:rFonts w:ascii="Times New Roman" w:hAnsi="Times New Roman" w:cs="Times New Roman"/>
        </w:rPr>
      </w:pPr>
      <w:r>
        <w:rPr>
          <w:rFonts w:ascii="Times New Roman" w:hAnsi="Times New Roman" w:cs="Times New Roman"/>
        </w:rPr>
        <w:t xml:space="preserve"> *</w:t>
      </w:r>
      <w:r w:rsidR="00753C6B">
        <w:rPr>
          <w:rFonts w:ascii="Times New Roman" w:hAnsi="Times New Roman" w:cs="Times New Roman"/>
        </w:rPr>
        <w:t>Номенклатура и изомерия карбоновых кислот</w:t>
      </w:r>
      <w:r>
        <w:rPr>
          <w:rFonts w:ascii="Times New Roman" w:hAnsi="Times New Roman" w:cs="Times New Roman"/>
        </w:rPr>
        <w:t>.  Слайд (</w:t>
      </w:r>
      <w:r w:rsidR="00ED534C">
        <w:rPr>
          <w:rFonts w:ascii="Times New Roman" w:hAnsi="Times New Roman" w:cs="Times New Roman"/>
        </w:rPr>
        <w:t>№ 15)</w:t>
      </w:r>
    </w:p>
    <w:p w:rsidR="00C4262E" w:rsidRPr="00FF338D" w:rsidRDefault="00C4262E" w:rsidP="00FF338D">
      <w:pPr>
        <w:pStyle w:val="a4"/>
        <w:ind w:left="720"/>
        <w:rPr>
          <w:rFonts w:ascii="Times New Roman" w:hAnsi="Times New Roman" w:cs="Times New Roman"/>
        </w:rPr>
      </w:pPr>
    </w:p>
    <w:p w:rsidR="00A26582" w:rsidRDefault="00A26582" w:rsidP="00A26582">
      <w:pPr>
        <w:pStyle w:val="a3"/>
        <w:ind w:left="786"/>
        <w:rPr>
          <w:rFonts w:ascii="Times New Roman" w:hAnsi="Times New Roman" w:cs="Times New Roman"/>
        </w:rPr>
      </w:pPr>
    </w:p>
    <w:p w:rsidR="00FF338D" w:rsidRDefault="00A26582" w:rsidP="00A26582">
      <w:pPr>
        <w:pStyle w:val="a3"/>
        <w:ind w:left="786"/>
        <w:rPr>
          <w:rFonts w:ascii="Times New Roman" w:hAnsi="Times New Roman" w:cs="Times New Roman"/>
        </w:rPr>
      </w:pPr>
      <w:r>
        <w:rPr>
          <w:rFonts w:ascii="Times New Roman" w:hAnsi="Times New Roman" w:cs="Times New Roman"/>
        </w:rPr>
        <w:t>*Физические свойства карбоновых кислот</w:t>
      </w:r>
      <w:r w:rsidR="00F70CFA">
        <w:rPr>
          <w:rFonts w:ascii="Times New Roman" w:hAnsi="Times New Roman" w:cs="Times New Roman"/>
        </w:rPr>
        <w:t xml:space="preserve">. </w:t>
      </w:r>
      <w:r w:rsidR="00ED534C">
        <w:rPr>
          <w:rFonts w:ascii="Times New Roman" w:hAnsi="Times New Roman" w:cs="Times New Roman"/>
        </w:rPr>
        <w:t xml:space="preserve">Слайд </w:t>
      </w:r>
      <w:proofErr w:type="gramStart"/>
      <w:r w:rsidR="00ED534C">
        <w:rPr>
          <w:rFonts w:ascii="Times New Roman" w:hAnsi="Times New Roman" w:cs="Times New Roman"/>
        </w:rPr>
        <w:t xml:space="preserve">( </w:t>
      </w:r>
      <w:proofErr w:type="gramEnd"/>
      <w:r w:rsidR="00ED534C">
        <w:rPr>
          <w:rFonts w:ascii="Times New Roman" w:hAnsi="Times New Roman" w:cs="Times New Roman"/>
        </w:rPr>
        <w:t>№16)</w:t>
      </w:r>
    </w:p>
    <w:p w:rsidR="002C5CBC" w:rsidRPr="00C4262E" w:rsidRDefault="00766E76" w:rsidP="00C4262E">
      <w:pPr>
        <w:pStyle w:val="a3"/>
        <w:numPr>
          <w:ilvl w:val="0"/>
          <w:numId w:val="7"/>
        </w:numPr>
        <w:rPr>
          <w:rFonts w:ascii="Times New Roman" w:hAnsi="Times New Roman" w:cs="Times New Roman"/>
        </w:rPr>
      </w:pPr>
      <w:r w:rsidRPr="00C4262E">
        <w:rPr>
          <w:rFonts w:ascii="Times New Roman" w:hAnsi="Times New Roman" w:cs="Times New Roman"/>
        </w:rPr>
        <w:t xml:space="preserve">Муравьиная кислота -бесцветная  жидкость с острым запахом, неограниченно растворима в воде, </w:t>
      </w:r>
      <w:r w:rsidRPr="00C4262E">
        <w:rPr>
          <w:rFonts w:ascii="Times New Roman" w:hAnsi="Times New Roman" w:cs="Times New Roman"/>
          <w:lang w:val="en-US"/>
        </w:rPr>
        <w:t>t</w:t>
      </w:r>
      <w:r w:rsidRPr="00C4262E">
        <w:rPr>
          <w:rFonts w:ascii="Times New Roman" w:hAnsi="Times New Roman" w:cs="Times New Roman"/>
        </w:rPr>
        <w:t xml:space="preserve"> пл. = </w:t>
      </w:r>
      <w:r w:rsidRPr="00C4262E">
        <w:rPr>
          <w:rFonts w:ascii="Times New Roman" w:hAnsi="Times New Roman" w:cs="Times New Roman"/>
          <w:lang w:val="en-US"/>
        </w:rPr>
        <w:t>8</w:t>
      </w:r>
      <w:proofErr w:type="gramStart"/>
      <w:r w:rsidRPr="00C4262E">
        <w:rPr>
          <w:rFonts w:ascii="Times New Roman" w:hAnsi="Times New Roman" w:cs="Times New Roman"/>
        </w:rPr>
        <w:t xml:space="preserve"> С</w:t>
      </w:r>
      <w:proofErr w:type="gramEnd"/>
      <w:r w:rsidRPr="00C4262E">
        <w:rPr>
          <w:rFonts w:ascii="Times New Roman" w:hAnsi="Times New Roman" w:cs="Times New Roman"/>
        </w:rPr>
        <w:t xml:space="preserve">, </w:t>
      </w:r>
      <w:r w:rsidRPr="00C4262E">
        <w:rPr>
          <w:rFonts w:ascii="Times New Roman" w:hAnsi="Times New Roman" w:cs="Times New Roman"/>
          <w:lang w:val="en-US"/>
        </w:rPr>
        <w:t xml:space="preserve">t </w:t>
      </w:r>
      <w:r w:rsidRPr="00C4262E">
        <w:rPr>
          <w:rFonts w:ascii="Times New Roman" w:hAnsi="Times New Roman" w:cs="Times New Roman"/>
        </w:rPr>
        <w:t>кип.=101 С</w:t>
      </w:r>
      <w:r w:rsidRPr="00C4262E">
        <w:rPr>
          <w:rFonts w:ascii="Times New Roman" w:hAnsi="Times New Roman" w:cs="Times New Roman"/>
          <w:lang w:val="en-US"/>
        </w:rPr>
        <w:t xml:space="preserve"> </w:t>
      </w:r>
    </w:p>
    <w:p w:rsidR="002C5CBC" w:rsidRPr="00C4262E" w:rsidRDefault="00766E76" w:rsidP="00C4262E">
      <w:pPr>
        <w:pStyle w:val="a3"/>
        <w:numPr>
          <w:ilvl w:val="0"/>
          <w:numId w:val="7"/>
        </w:numPr>
        <w:rPr>
          <w:rFonts w:ascii="Times New Roman" w:hAnsi="Times New Roman" w:cs="Times New Roman"/>
        </w:rPr>
      </w:pPr>
      <w:r w:rsidRPr="00C4262E">
        <w:rPr>
          <w:rFonts w:ascii="Times New Roman" w:hAnsi="Times New Roman" w:cs="Times New Roman"/>
        </w:rPr>
        <w:t xml:space="preserve">Уксусная кислота -бесцветная жидкость с острым «уксусным» запахом, неограниченно растворима в воде, </w:t>
      </w:r>
      <w:r w:rsidRPr="00C4262E">
        <w:rPr>
          <w:rFonts w:ascii="Times New Roman" w:hAnsi="Times New Roman" w:cs="Times New Roman"/>
          <w:lang w:val="en-US"/>
        </w:rPr>
        <w:t>t</w:t>
      </w:r>
      <w:r w:rsidRPr="00C4262E">
        <w:rPr>
          <w:rFonts w:ascii="Times New Roman" w:hAnsi="Times New Roman" w:cs="Times New Roman"/>
        </w:rPr>
        <w:t xml:space="preserve"> пл. = 17</w:t>
      </w:r>
      <w:proofErr w:type="gramStart"/>
      <w:r w:rsidRPr="00C4262E">
        <w:rPr>
          <w:rFonts w:ascii="Times New Roman" w:hAnsi="Times New Roman" w:cs="Times New Roman"/>
        </w:rPr>
        <w:t xml:space="preserve"> С</w:t>
      </w:r>
      <w:proofErr w:type="gramEnd"/>
      <w:r w:rsidRPr="00C4262E">
        <w:rPr>
          <w:rFonts w:ascii="Times New Roman" w:hAnsi="Times New Roman" w:cs="Times New Roman"/>
        </w:rPr>
        <w:t xml:space="preserve">, </w:t>
      </w:r>
      <w:r w:rsidRPr="00C4262E">
        <w:rPr>
          <w:rFonts w:ascii="Times New Roman" w:hAnsi="Times New Roman" w:cs="Times New Roman"/>
          <w:lang w:val="en-US"/>
        </w:rPr>
        <w:t xml:space="preserve">t </w:t>
      </w:r>
      <w:r w:rsidRPr="00C4262E">
        <w:rPr>
          <w:rFonts w:ascii="Times New Roman" w:hAnsi="Times New Roman" w:cs="Times New Roman"/>
        </w:rPr>
        <w:t>кип.=118 С</w:t>
      </w:r>
    </w:p>
    <w:p w:rsidR="002C5CBC" w:rsidRPr="00C4262E" w:rsidRDefault="00766E76" w:rsidP="00C4262E">
      <w:pPr>
        <w:pStyle w:val="a3"/>
        <w:numPr>
          <w:ilvl w:val="0"/>
          <w:numId w:val="7"/>
        </w:numPr>
        <w:rPr>
          <w:rFonts w:ascii="Times New Roman" w:hAnsi="Times New Roman" w:cs="Times New Roman"/>
        </w:rPr>
      </w:pPr>
      <w:r w:rsidRPr="00C4262E">
        <w:rPr>
          <w:rFonts w:ascii="Times New Roman" w:hAnsi="Times New Roman" w:cs="Times New Roman"/>
        </w:rPr>
        <w:t xml:space="preserve">Щавелевая кислота- бесцветное кристаллическое вещество, растворимое в воде, </w:t>
      </w:r>
      <w:r w:rsidRPr="00C4262E">
        <w:rPr>
          <w:rFonts w:ascii="Times New Roman" w:hAnsi="Times New Roman" w:cs="Times New Roman"/>
          <w:lang w:val="en-US"/>
        </w:rPr>
        <w:t>t</w:t>
      </w:r>
      <w:r w:rsidRPr="00C4262E">
        <w:rPr>
          <w:rFonts w:ascii="Times New Roman" w:hAnsi="Times New Roman" w:cs="Times New Roman"/>
        </w:rPr>
        <w:t xml:space="preserve"> пл. = 189,5</w:t>
      </w:r>
      <w:proofErr w:type="gramStart"/>
      <w:r w:rsidRPr="00C4262E">
        <w:rPr>
          <w:rFonts w:ascii="Times New Roman" w:hAnsi="Times New Roman" w:cs="Times New Roman"/>
        </w:rPr>
        <w:t xml:space="preserve"> С</w:t>
      </w:r>
      <w:proofErr w:type="gramEnd"/>
    </w:p>
    <w:p w:rsidR="002C5CBC" w:rsidRPr="00C4262E" w:rsidRDefault="00766E76" w:rsidP="00C4262E">
      <w:pPr>
        <w:pStyle w:val="a3"/>
        <w:numPr>
          <w:ilvl w:val="0"/>
          <w:numId w:val="7"/>
        </w:numPr>
        <w:rPr>
          <w:rFonts w:ascii="Times New Roman" w:hAnsi="Times New Roman" w:cs="Times New Roman"/>
        </w:rPr>
      </w:pPr>
      <w:r w:rsidRPr="00C4262E">
        <w:rPr>
          <w:rFonts w:ascii="Times New Roman" w:hAnsi="Times New Roman" w:cs="Times New Roman"/>
        </w:rPr>
        <w:t xml:space="preserve">Пальмитиновая кислота </w:t>
      </w:r>
      <w:proofErr w:type="gramStart"/>
      <w:r w:rsidRPr="00C4262E">
        <w:rPr>
          <w:rFonts w:ascii="Times New Roman" w:hAnsi="Times New Roman" w:cs="Times New Roman"/>
        </w:rPr>
        <w:t>-т</w:t>
      </w:r>
      <w:proofErr w:type="gramEnd"/>
      <w:r w:rsidRPr="00C4262E">
        <w:rPr>
          <w:rFonts w:ascii="Times New Roman" w:hAnsi="Times New Roman" w:cs="Times New Roman"/>
        </w:rPr>
        <w:t xml:space="preserve">вердое вещество, жирное на ощупь, практически не растворимое в воде. </w:t>
      </w:r>
    </w:p>
    <w:p w:rsidR="00C4262E" w:rsidRDefault="00C4262E" w:rsidP="00A26582">
      <w:pPr>
        <w:pStyle w:val="a3"/>
        <w:ind w:left="786"/>
        <w:rPr>
          <w:rFonts w:ascii="Times New Roman" w:hAnsi="Times New Roman" w:cs="Times New Roman"/>
        </w:rPr>
      </w:pPr>
    </w:p>
    <w:p w:rsidR="00FF338D" w:rsidRDefault="00FF338D" w:rsidP="00A26582">
      <w:pPr>
        <w:pStyle w:val="a3"/>
        <w:ind w:left="786"/>
        <w:rPr>
          <w:rFonts w:ascii="Times New Roman" w:hAnsi="Times New Roman" w:cs="Times New Roman"/>
        </w:rPr>
      </w:pPr>
    </w:p>
    <w:p w:rsidR="00C4262E" w:rsidRDefault="00FF338D" w:rsidP="00C4262E">
      <w:pPr>
        <w:pStyle w:val="a3"/>
        <w:ind w:left="786"/>
        <w:rPr>
          <w:rFonts w:ascii="Times New Roman" w:hAnsi="Times New Roman" w:cs="Times New Roman"/>
        </w:rPr>
      </w:pPr>
      <w:r>
        <w:rPr>
          <w:rFonts w:ascii="Times New Roman" w:hAnsi="Times New Roman" w:cs="Times New Roman"/>
        </w:rPr>
        <w:t>*</w:t>
      </w:r>
      <w:r w:rsidR="00ED534C">
        <w:rPr>
          <w:rFonts w:ascii="Times New Roman" w:hAnsi="Times New Roman" w:cs="Times New Roman"/>
        </w:rPr>
        <w:t xml:space="preserve">Лабораторная </w:t>
      </w:r>
      <w:r w:rsidR="00F70CFA">
        <w:rPr>
          <w:rFonts w:ascii="Times New Roman" w:hAnsi="Times New Roman" w:cs="Times New Roman"/>
        </w:rPr>
        <w:t xml:space="preserve"> работа</w:t>
      </w:r>
      <w:r w:rsidR="00C4262E">
        <w:rPr>
          <w:rFonts w:ascii="Times New Roman" w:hAnsi="Times New Roman" w:cs="Times New Roman"/>
        </w:rPr>
        <w:t xml:space="preserve"> «Исследование физических свойств предельных одноосновных кислот»</w:t>
      </w:r>
      <w:r w:rsidR="00F70CFA">
        <w:rPr>
          <w:rFonts w:ascii="Times New Roman" w:hAnsi="Times New Roman" w:cs="Times New Roman"/>
        </w:rPr>
        <w:t xml:space="preserve"> </w:t>
      </w:r>
      <w:r w:rsidR="00ED534C">
        <w:rPr>
          <w:rFonts w:ascii="Times New Roman" w:hAnsi="Times New Roman" w:cs="Times New Roman"/>
        </w:rPr>
        <w:t xml:space="preserve"> С</w:t>
      </w:r>
      <w:r w:rsidR="00A26582">
        <w:rPr>
          <w:rFonts w:ascii="Times New Roman" w:hAnsi="Times New Roman" w:cs="Times New Roman"/>
        </w:rPr>
        <w:t xml:space="preserve">лайд </w:t>
      </w:r>
      <w:proofErr w:type="gramStart"/>
      <w:r w:rsidR="00A26582">
        <w:rPr>
          <w:rFonts w:ascii="Times New Roman" w:hAnsi="Times New Roman" w:cs="Times New Roman"/>
        </w:rPr>
        <w:t>(</w:t>
      </w:r>
      <w:r w:rsidR="00ED534C">
        <w:rPr>
          <w:rFonts w:ascii="Times New Roman" w:hAnsi="Times New Roman" w:cs="Times New Roman"/>
        </w:rPr>
        <w:t xml:space="preserve"> </w:t>
      </w:r>
      <w:proofErr w:type="gramEnd"/>
      <w:r w:rsidR="00C4262E">
        <w:rPr>
          <w:rFonts w:ascii="Times New Roman" w:hAnsi="Times New Roman" w:cs="Times New Roman"/>
        </w:rPr>
        <w:t>№ 17-18)</w:t>
      </w:r>
      <w:r w:rsidR="00C4262E" w:rsidRPr="00C4262E">
        <w:rPr>
          <w:rFonts w:ascii="Times New Roman" w:hAnsi="Times New Roman" w:cs="Times New Roman"/>
        </w:rPr>
        <w:t xml:space="preserve"> </w:t>
      </w:r>
    </w:p>
    <w:p w:rsidR="00A429FF" w:rsidRDefault="00A429FF" w:rsidP="00C4262E">
      <w:pPr>
        <w:pStyle w:val="a3"/>
        <w:ind w:left="786"/>
        <w:rPr>
          <w:rFonts w:ascii="Times New Roman" w:hAnsi="Times New Roman" w:cs="Times New Roman"/>
        </w:rPr>
      </w:pPr>
    </w:p>
    <w:p w:rsidR="00C4262E" w:rsidRPr="00C4262E" w:rsidRDefault="00C4262E" w:rsidP="00C4262E">
      <w:pPr>
        <w:pStyle w:val="a3"/>
        <w:ind w:left="786"/>
      </w:pPr>
      <w:r w:rsidRPr="00C4262E">
        <w:rPr>
          <w:i/>
          <w:iCs/>
          <w:u w:val="single"/>
        </w:rPr>
        <w:t>Вспомните технику безопасности!</w:t>
      </w:r>
    </w:p>
    <w:p w:rsidR="00A26582" w:rsidRDefault="00C4262E" w:rsidP="00C4262E">
      <w:pPr>
        <w:pStyle w:val="a3"/>
        <w:ind w:left="786"/>
        <w:rPr>
          <w:rFonts w:ascii="Times New Roman" w:hAnsi="Times New Roman" w:cs="Times New Roman"/>
        </w:rPr>
      </w:pPr>
      <w:r w:rsidRPr="00C4262E">
        <w:rPr>
          <w:rFonts w:ascii="Times New Roman" w:hAnsi="Times New Roman" w:cs="Times New Roman"/>
        </w:rPr>
        <w:t>Не забывайте, при работе с кислотами необходимо быть предельно осторожными,  при попадании веществ на  кожу немедленно промойте  водой</w:t>
      </w:r>
    </w:p>
    <w:p w:rsidR="00C4262E" w:rsidRPr="00C4262E" w:rsidRDefault="00C4262E" w:rsidP="00C4262E">
      <w:pPr>
        <w:pStyle w:val="a3"/>
        <w:ind w:left="786"/>
        <w:jc w:val="center"/>
        <w:rPr>
          <w:rFonts w:ascii="Times New Roman" w:hAnsi="Times New Roman" w:cs="Times New Roman"/>
          <w:i/>
          <w:u w:val="single"/>
        </w:rPr>
      </w:pPr>
      <w:r w:rsidRPr="00C4262E">
        <w:rPr>
          <w:rFonts w:ascii="Times New Roman" w:hAnsi="Times New Roman" w:cs="Times New Roman"/>
          <w:i/>
          <w:u w:val="single"/>
        </w:rPr>
        <w:t>Ход работы</w:t>
      </w:r>
    </w:p>
    <w:p w:rsidR="00C4262E" w:rsidRDefault="00C4262E" w:rsidP="00C4262E">
      <w:pPr>
        <w:pStyle w:val="a3"/>
        <w:ind w:left="786"/>
        <w:rPr>
          <w:rFonts w:ascii="Times New Roman" w:hAnsi="Times New Roman" w:cs="Times New Roman"/>
        </w:rPr>
      </w:pPr>
    </w:p>
    <w:p w:rsidR="002C5CBC" w:rsidRPr="00C4262E" w:rsidRDefault="00766E76" w:rsidP="00C4262E">
      <w:pPr>
        <w:pStyle w:val="a3"/>
        <w:numPr>
          <w:ilvl w:val="0"/>
          <w:numId w:val="8"/>
        </w:numPr>
        <w:rPr>
          <w:rFonts w:ascii="Times New Roman" w:hAnsi="Times New Roman" w:cs="Times New Roman"/>
        </w:rPr>
      </w:pPr>
      <w:r w:rsidRPr="00C4262E">
        <w:rPr>
          <w:rFonts w:ascii="Times New Roman" w:hAnsi="Times New Roman" w:cs="Times New Roman"/>
        </w:rPr>
        <w:t>Рассмотрите карбоновые  кислоты: муравьиную, уксусную, стеариновую, пальмитиновую.</w:t>
      </w:r>
    </w:p>
    <w:p w:rsidR="002C5CBC" w:rsidRPr="00C4262E" w:rsidRDefault="00766E76" w:rsidP="00C4262E">
      <w:pPr>
        <w:pStyle w:val="a3"/>
        <w:numPr>
          <w:ilvl w:val="0"/>
          <w:numId w:val="8"/>
        </w:numPr>
        <w:rPr>
          <w:rFonts w:ascii="Times New Roman" w:hAnsi="Times New Roman" w:cs="Times New Roman"/>
        </w:rPr>
      </w:pPr>
      <w:r w:rsidRPr="00C4262E">
        <w:rPr>
          <w:rFonts w:ascii="Times New Roman" w:hAnsi="Times New Roman" w:cs="Times New Roman"/>
        </w:rPr>
        <w:t>Определите их агрегатное состояние;</w:t>
      </w:r>
    </w:p>
    <w:p w:rsidR="002C5CBC" w:rsidRPr="00C4262E" w:rsidRDefault="00766E76" w:rsidP="00C4262E">
      <w:pPr>
        <w:pStyle w:val="a3"/>
        <w:numPr>
          <w:ilvl w:val="0"/>
          <w:numId w:val="8"/>
        </w:numPr>
        <w:rPr>
          <w:rFonts w:ascii="Times New Roman" w:hAnsi="Times New Roman" w:cs="Times New Roman"/>
        </w:rPr>
      </w:pPr>
      <w:proofErr w:type="gramStart"/>
      <w:r w:rsidRPr="00C4262E">
        <w:rPr>
          <w:rFonts w:ascii="Times New Roman" w:hAnsi="Times New Roman" w:cs="Times New Roman"/>
        </w:rPr>
        <w:t>Определите</w:t>
      </w:r>
      <w:proofErr w:type="gramEnd"/>
      <w:r w:rsidRPr="00C4262E">
        <w:rPr>
          <w:rFonts w:ascii="Times New Roman" w:hAnsi="Times New Roman" w:cs="Times New Roman"/>
        </w:rPr>
        <w:t xml:space="preserve"> имеют ли они запах;</w:t>
      </w:r>
    </w:p>
    <w:p w:rsidR="002C5CBC" w:rsidRPr="00C4262E" w:rsidRDefault="00766E76" w:rsidP="00C4262E">
      <w:pPr>
        <w:pStyle w:val="a3"/>
        <w:numPr>
          <w:ilvl w:val="0"/>
          <w:numId w:val="8"/>
        </w:numPr>
        <w:rPr>
          <w:rFonts w:ascii="Times New Roman" w:hAnsi="Times New Roman" w:cs="Times New Roman"/>
        </w:rPr>
      </w:pPr>
      <w:r w:rsidRPr="00C4262E">
        <w:rPr>
          <w:rFonts w:ascii="Times New Roman" w:hAnsi="Times New Roman" w:cs="Times New Roman"/>
        </w:rPr>
        <w:t>Проверьте их отношение к воде и  индикаторам</w:t>
      </w:r>
    </w:p>
    <w:p w:rsidR="00C4262E" w:rsidRDefault="00C4262E" w:rsidP="00C4262E">
      <w:pPr>
        <w:pStyle w:val="a3"/>
        <w:ind w:left="786"/>
        <w:rPr>
          <w:rFonts w:ascii="Times New Roman" w:hAnsi="Times New Roman" w:cs="Times New Roman"/>
        </w:rPr>
      </w:pPr>
      <w:r w:rsidRPr="00C4262E">
        <w:rPr>
          <w:rFonts w:ascii="Times New Roman" w:hAnsi="Times New Roman" w:cs="Times New Roman"/>
        </w:rPr>
        <w:t>Данные опыта занесите в таблицу.</w:t>
      </w:r>
    </w:p>
    <w:p w:rsidR="00A429FF" w:rsidRDefault="00A429FF" w:rsidP="00C4262E">
      <w:pPr>
        <w:pStyle w:val="a3"/>
        <w:ind w:left="786"/>
        <w:rPr>
          <w:rFonts w:ascii="Times New Roman" w:hAnsi="Times New Roman" w:cs="Times New Roman"/>
        </w:rPr>
      </w:pPr>
    </w:p>
    <w:p w:rsidR="00DC7A3F" w:rsidRDefault="00DC7A3F" w:rsidP="00C4262E">
      <w:pPr>
        <w:pStyle w:val="a3"/>
        <w:ind w:left="786"/>
        <w:rPr>
          <w:rFonts w:ascii="Times New Roman" w:hAnsi="Times New Roman" w:cs="Times New Roman"/>
        </w:rPr>
      </w:pPr>
    </w:p>
    <w:tbl>
      <w:tblPr>
        <w:tblW w:w="10613" w:type="dxa"/>
        <w:tblInd w:w="-1058" w:type="dxa"/>
        <w:tblCellMar>
          <w:left w:w="0" w:type="dxa"/>
          <w:right w:w="0" w:type="dxa"/>
        </w:tblCellMar>
        <w:tblLook w:val="04A0"/>
      </w:tblPr>
      <w:tblGrid>
        <w:gridCol w:w="2129"/>
        <w:gridCol w:w="1843"/>
        <w:gridCol w:w="1417"/>
        <w:gridCol w:w="2410"/>
        <w:gridCol w:w="2814"/>
      </w:tblGrid>
      <w:tr w:rsidR="00C4262E" w:rsidRPr="00C4262E" w:rsidTr="00C4262E">
        <w:trPr>
          <w:trHeight w:val="584"/>
        </w:trPr>
        <w:tc>
          <w:tcPr>
            <w:tcW w:w="2129" w:type="dxa"/>
            <w:tcBorders>
              <w:top w:val="single" w:sz="8" w:space="0" w:color="FFFFFF"/>
              <w:left w:val="single" w:sz="8" w:space="0" w:color="FFFFFF"/>
              <w:bottom w:val="single" w:sz="24" w:space="0" w:color="FFFFFF"/>
              <w:right w:val="single" w:sz="8" w:space="0" w:color="FFFFFF"/>
            </w:tcBorders>
            <w:shd w:val="clear" w:color="auto" w:fill="8FCB17"/>
            <w:tcMar>
              <w:top w:w="72" w:type="dxa"/>
              <w:left w:w="144" w:type="dxa"/>
              <w:bottom w:w="72" w:type="dxa"/>
              <w:right w:w="144" w:type="dxa"/>
            </w:tcMar>
            <w:hideMark/>
          </w:tcPr>
          <w:p w:rsidR="00C4262E" w:rsidRPr="00C4262E" w:rsidRDefault="00C4262E" w:rsidP="00C4262E">
            <w:pPr>
              <w:spacing w:after="0" w:line="240" w:lineRule="auto"/>
              <w:rPr>
                <w:rFonts w:ascii="Arial" w:eastAsia="Times New Roman" w:hAnsi="Arial" w:cs="Arial"/>
                <w:sz w:val="24"/>
                <w:szCs w:val="24"/>
                <w:lang w:eastAsia="ru-RU"/>
              </w:rPr>
            </w:pPr>
            <w:r w:rsidRPr="00C4262E">
              <w:rPr>
                <w:rFonts w:ascii="Calibri" w:eastAsia="Times New Roman" w:hAnsi="Calibri" w:cs="Arial"/>
                <w:b/>
                <w:bCs/>
                <w:color w:val="FFFFFF"/>
                <w:kern w:val="24"/>
                <w:sz w:val="24"/>
                <w:szCs w:val="24"/>
                <w:lang w:eastAsia="ru-RU"/>
              </w:rPr>
              <w:t xml:space="preserve">Карбоновые кислоты </w:t>
            </w:r>
          </w:p>
        </w:tc>
        <w:tc>
          <w:tcPr>
            <w:tcW w:w="1843" w:type="dxa"/>
            <w:tcBorders>
              <w:top w:val="single" w:sz="8" w:space="0" w:color="FFFFFF"/>
              <w:left w:val="single" w:sz="8" w:space="0" w:color="FFFFFF"/>
              <w:bottom w:val="single" w:sz="24" w:space="0" w:color="FFFFFF"/>
              <w:right w:val="single" w:sz="8" w:space="0" w:color="FFFFFF"/>
            </w:tcBorders>
            <w:shd w:val="clear" w:color="auto" w:fill="8FCB17"/>
            <w:tcMar>
              <w:top w:w="72" w:type="dxa"/>
              <w:left w:w="144" w:type="dxa"/>
              <w:bottom w:w="72" w:type="dxa"/>
              <w:right w:w="144" w:type="dxa"/>
            </w:tcMar>
            <w:hideMark/>
          </w:tcPr>
          <w:p w:rsidR="00C4262E" w:rsidRPr="00C4262E" w:rsidRDefault="00C4262E" w:rsidP="00C4262E">
            <w:pPr>
              <w:spacing w:after="0" w:line="240" w:lineRule="auto"/>
              <w:rPr>
                <w:rFonts w:ascii="Arial" w:eastAsia="Times New Roman" w:hAnsi="Arial" w:cs="Arial"/>
                <w:sz w:val="24"/>
                <w:szCs w:val="24"/>
                <w:lang w:eastAsia="ru-RU"/>
              </w:rPr>
            </w:pPr>
            <w:r w:rsidRPr="00C4262E">
              <w:rPr>
                <w:rFonts w:ascii="Calibri" w:eastAsia="Times New Roman" w:hAnsi="Calibri" w:cs="Arial"/>
                <w:b/>
                <w:bCs/>
                <w:color w:val="FFFFFF"/>
                <w:kern w:val="24"/>
                <w:sz w:val="24"/>
                <w:szCs w:val="24"/>
                <w:lang w:eastAsia="ru-RU"/>
              </w:rPr>
              <w:t xml:space="preserve">Агрегатное состояние </w:t>
            </w:r>
          </w:p>
        </w:tc>
        <w:tc>
          <w:tcPr>
            <w:tcW w:w="1417" w:type="dxa"/>
            <w:tcBorders>
              <w:top w:val="single" w:sz="8" w:space="0" w:color="FFFFFF"/>
              <w:left w:val="single" w:sz="8" w:space="0" w:color="FFFFFF"/>
              <w:bottom w:val="single" w:sz="24" w:space="0" w:color="FFFFFF"/>
              <w:right w:val="single" w:sz="8" w:space="0" w:color="FFFFFF"/>
            </w:tcBorders>
            <w:shd w:val="clear" w:color="auto" w:fill="8FCB17"/>
            <w:tcMar>
              <w:top w:w="72" w:type="dxa"/>
              <w:left w:w="144" w:type="dxa"/>
              <w:bottom w:w="72" w:type="dxa"/>
              <w:right w:w="144" w:type="dxa"/>
            </w:tcMar>
            <w:hideMark/>
          </w:tcPr>
          <w:p w:rsidR="00C4262E" w:rsidRPr="00C4262E" w:rsidRDefault="00C4262E" w:rsidP="00C4262E">
            <w:pPr>
              <w:spacing w:after="0" w:line="240" w:lineRule="auto"/>
              <w:rPr>
                <w:rFonts w:ascii="Arial" w:eastAsia="Times New Roman" w:hAnsi="Arial" w:cs="Arial"/>
                <w:sz w:val="24"/>
                <w:szCs w:val="24"/>
                <w:lang w:eastAsia="ru-RU"/>
              </w:rPr>
            </w:pPr>
            <w:r w:rsidRPr="00C4262E">
              <w:rPr>
                <w:rFonts w:ascii="Calibri" w:eastAsia="Times New Roman" w:hAnsi="Calibri" w:cs="Arial"/>
                <w:b/>
                <w:bCs/>
                <w:color w:val="FFFFFF"/>
                <w:kern w:val="24"/>
                <w:sz w:val="24"/>
                <w:szCs w:val="24"/>
                <w:lang w:eastAsia="ru-RU"/>
              </w:rPr>
              <w:t xml:space="preserve">Запах </w:t>
            </w:r>
          </w:p>
        </w:tc>
        <w:tc>
          <w:tcPr>
            <w:tcW w:w="2410" w:type="dxa"/>
            <w:tcBorders>
              <w:top w:val="single" w:sz="8" w:space="0" w:color="FFFFFF"/>
              <w:left w:val="single" w:sz="8" w:space="0" w:color="FFFFFF"/>
              <w:bottom w:val="single" w:sz="24" w:space="0" w:color="FFFFFF"/>
              <w:right w:val="single" w:sz="8" w:space="0" w:color="FFFFFF"/>
            </w:tcBorders>
            <w:shd w:val="clear" w:color="auto" w:fill="8FCB17"/>
            <w:tcMar>
              <w:top w:w="72" w:type="dxa"/>
              <w:left w:w="144" w:type="dxa"/>
              <w:bottom w:w="72" w:type="dxa"/>
              <w:right w:w="144" w:type="dxa"/>
            </w:tcMar>
            <w:hideMark/>
          </w:tcPr>
          <w:p w:rsidR="00C4262E" w:rsidRPr="00C4262E" w:rsidRDefault="00C4262E" w:rsidP="00C4262E">
            <w:pPr>
              <w:spacing w:after="0" w:line="240" w:lineRule="auto"/>
              <w:rPr>
                <w:rFonts w:ascii="Arial" w:eastAsia="Times New Roman" w:hAnsi="Arial" w:cs="Arial"/>
                <w:sz w:val="24"/>
                <w:szCs w:val="24"/>
                <w:lang w:eastAsia="ru-RU"/>
              </w:rPr>
            </w:pPr>
            <w:r w:rsidRPr="00C4262E">
              <w:rPr>
                <w:rFonts w:ascii="Calibri" w:eastAsia="Times New Roman" w:hAnsi="Calibri" w:cs="Arial"/>
                <w:b/>
                <w:bCs/>
                <w:color w:val="FFFFFF"/>
                <w:kern w:val="24"/>
                <w:sz w:val="24"/>
                <w:szCs w:val="24"/>
                <w:lang w:eastAsia="ru-RU"/>
              </w:rPr>
              <w:t xml:space="preserve">Отношение к воде </w:t>
            </w:r>
          </w:p>
        </w:tc>
        <w:tc>
          <w:tcPr>
            <w:tcW w:w="2814" w:type="dxa"/>
            <w:tcBorders>
              <w:top w:val="single" w:sz="8" w:space="0" w:color="FFFFFF"/>
              <w:left w:val="single" w:sz="8" w:space="0" w:color="FFFFFF"/>
              <w:bottom w:val="single" w:sz="24" w:space="0" w:color="FFFFFF"/>
              <w:right w:val="single" w:sz="8" w:space="0" w:color="FFFFFF"/>
            </w:tcBorders>
            <w:shd w:val="clear" w:color="auto" w:fill="8FCB17"/>
            <w:tcMar>
              <w:top w:w="72" w:type="dxa"/>
              <w:left w:w="144" w:type="dxa"/>
              <w:bottom w:w="72" w:type="dxa"/>
              <w:right w:w="144" w:type="dxa"/>
            </w:tcMar>
            <w:hideMark/>
          </w:tcPr>
          <w:p w:rsidR="00C4262E" w:rsidRPr="00C4262E" w:rsidRDefault="00C4262E" w:rsidP="00C4262E">
            <w:pPr>
              <w:spacing w:after="0" w:line="240" w:lineRule="auto"/>
              <w:rPr>
                <w:rFonts w:ascii="Arial" w:eastAsia="Times New Roman" w:hAnsi="Arial" w:cs="Arial"/>
                <w:sz w:val="24"/>
                <w:szCs w:val="24"/>
                <w:lang w:eastAsia="ru-RU"/>
              </w:rPr>
            </w:pPr>
            <w:r w:rsidRPr="00C4262E">
              <w:rPr>
                <w:rFonts w:ascii="Calibri" w:eastAsia="Times New Roman" w:hAnsi="Calibri" w:cs="Arial"/>
                <w:b/>
                <w:bCs/>
                <w:color w:val="FFFFFF"/>
                <w:kern w:val="24"/>
                <w:sz w:val="24"/>
                <w:szCs w:val="24"/>
                <w:lang w:eastAsia="ru-RU"/>
              </w:rPr>
              <w:t xml:space="preserve">Отношение к индикатору </w:t>
            </w:r>
          </w:p>
        </w:tc>
      </w:tr>
      <w:tr w:rsidR="00C4262E" w:rsidRPr="00C4262E" w:rsidTr="00C4262E">
        <w:trPr>
          <w:trHeight w:val="584"/>
        </w:trPr>
        <w:tc>
          <w:tcPr>
            <w:tcW w:w="2129" w:type="dxa"/>
            <w:tcBorders>
              <w:top w:val="single" w:sz="24" w:space="0" w:color="FFFFFF"/>
              <w:left w:val="single" w:sz="8" w:space="0" w:color="FFFFFF"/>
              <w:bottom w:val="single" w:sz="8" w:space="0" w:color="FFFFFF"/>
              <w:right w:val="single" w:sz="8" w:space="0" w:color="FFFFFF"/>
            </w:tcBorders>
            <w:shd w:val="clear" w:color="auto" w:fill="DBECCC"/>
            <w:tcMar>
              <w:top w:w="72" w:type="dxa"/>
              <w:left w:w="144" w:type="dxa"/>
              <w:bottom w:w="72" w:type="dxa"/>
              <w:right w:w="144" w:type="dxa"/>
            </w:tcMar>
            <w:hideMark/>
          </w:tcPr>
          <w:p w:rsidR="00C4262E" w:rsidRPr="00C4262E" w:rsidRDefault="00C4262E" w:rsidP="00C4262E">
            <w:pPr>
              <w:spacing w:after="0" w:line="240" w:lineRule="auto"/>
              <w:rPr>
                <w:rFonts w:ascii="Arial" w:eastAsia="Times New Roman" w:hAnsi="Arial" w:cs="Arial"/>
                <w:sz w:val="24"/>
                <w:szCs w:val="24"/>
                <w:lang w:eastAsia="ru-RU"/>
              </w:rPr>
            </w:pPr>
            <w:r w:rsidRPr="00C4262E">
              <w:rPr>
                <w:rFonts w:ascii="Calibri" w:eastAsia="Times New Roman" w:hAnsi="Calibri" w:cs="Arial"/>
                <w:color w:val="000000"/>
                <w:kern w:val="24"/>
                <w:sz w:val="24"/>
                <w:szCs w:val="24"/>
                <w:lang w:eastAsia="ru-RU"/>
              </w:rPr>
              <w:t xml:space="preserve">Низшие кислоты </w:t>
            </w:r>
            <w:proofErr w:type="gramStart"/>
            <w:r w:rsidRPr="00C4262E">
              <w:rPr>
                <w:rFonts w:ascii="Calibri" w:eastAsia="Times New Roman" w:hAnsi="Calibri" w:cs="Arial"/>
                <w:color w:val="000000"/>
                <w:kern w:val="24"/>
                <w:sz w:val="24"/>
                <w:szCs w:val="24"/>
                <w:lang w:eastAsia="ru-RU"/>
              </w:rPr>
              <w:t>-м</w:t>
            </w:r>
            <w:proofErr w:type="gramEnd"/>
            <w:r w:rsidRPr="00C4262E">
              <w:rPr>
                <w:rFonts w:ascii="Calibri" w:eastAsia="Times New Roman" w:hAnsi="Calibri" w:cs="Arial"/>
                <w:color w:val="000000"/>
                <w:kern w:val="24"/>
                <w:sz w:val="24"/>
                <w:szCs w:val="24"/>
                <w:lang w:eastAsia="ru-RU"/>
              </w:rPr>
              <w:t xml:space="preserve">уравьиная </w:t>
            </w:r>
          </w:p>
        </w:tc>
        <w:tc>
          <w:tcPr>
            <w:tcW w:w="1843" w:type="dxa"/>
            <w:tcBorders>
              <w:top w:val="single" w:sz="24" w:space="0" w:color="FFFFFF"/>
              <w:left w:val="single" w:sz="8" w:space="0" w:color="FFFFFF"/>
              <w:bottom w:val="single" w:sz="8" w:space="0" w:color="FFFFFF"/>
              <w:right w:val="single" w:sz="8" w:space="0" w:color="FFFFFF"/>
            </w:tcBorders>
            <w:shd w:val="clear" w:color="auto" w:fill="DBECCC"/>
            <w:tcMar>
              <w:top w:w="72" w:type="dxa"/>
              <w:left w:w="144" w:type="dxa"/>
              <w:bottom w:w="72" w:type="dxa"/>
              <w:right w:w="144" w:type="dxa"/>
            </w:tcMar>
            <w:hideMark/>
          </w:tcPr>
          <w:p w:rsidR="00C4262E" w:rsidRPr="00C4262E" w:rsidRDefault="00C4262E" w:rsidP="00C4262E">
            <w:pPr>
              <w:spacing w:after="0" w:line="240" w:lineRule="auto"/>
              <w:rPr>
                <w:rFonts w:ascii="Arial" w:eastAsia="Times New Roman" w:hAnsi="Arial" w:cs="Arial"/>
                <w:sz w:val="24"/>
                <w:szCs w:val="24"/>
                <w:lang w:eastAsia="ru-RU"/>
              </w:rPr>
            </w:pPr>
          </w:p>
        </w:tc>
        <w:tc>
          <w:tcPr>
            <w:tcW w:w="1417" w:type="dxa"/>
            <w:tcBorders>
              <w:top w:val="single" w:sz="24" w:space="0" w:color="FFFFFF"/>
              <w:left w:val="single" w:sz="8" w:space="0" w:color="FFFFFF"/>
              <w:bottom w:val="single" w:sz="8" w:space="0" w:color="FFFFFF"/>
              <w:right w:val="single" w:sz="8" w:space="0" w:color="FFFFFF"/>
            </w:tcBorders>
            <w:shd w:val="clear" w:color="auto" w:fill="DBECCC"/>
            <w:tcMar>
              <w:top w:w="72" w:type="dxa"/>
              <w:left w:w="144" w:type="dxa"/>
              <w:bottom w:w="72" w:type="dxa"/>
              <w:right w:w="144" w:type="dxa"/>
            </w:tcMar>
            <w:hideMark/>
          </w:tcPr>
          <w:p w:rsidR="00C4262E" w:rsidRPr="00C4262E" w:rsidRDefault="00C4262E" w:rsidP="00C4262E">
            <w:pPr>
              <w:spacing w:after="0" w:line="240" w:lineRule="auto"/>
              <w:rPr>
                <w:rFonts w:ascii="Arial" w:eastAsia="Times New Roman" w:hAnsi="Arial" w:cs="Arial"/>
                <w:sz w:val="24"/>
                <w:szCs w:val="24"/>
                <w:lang w:eastAsia="ru-RU"/>
              </w:rPr>
            </w:pPr>
          </w:p>
        </w:tc>
        <w:tc>
          <w:tcPr>
            <w:tcW w:w="2410" w:type="dxa"/>
            <w:tcBorders>
              <w:top w:val="single" w:sz="24" w:space="0" w:color="FFFFFF"/>
              <w:left w:val="single" w:sz="8" w:space="0" w:color="FFFFFF"/>
              <w:bottom w:val="single" w:sz="8" w:space="0" w:color="FFFFFF"/>
              <w:right w:val="single" w:sz="8" w:space="0" w:color="FFFFFF"/>
            </w:tcBorders>
            <w:shd w:val="clear" w:color="auto" w:fill="DBECCC"/>
            <w:tcMar>
              <w:top w:w="72" w:type="dxa"/>
              <w:left w:w="144" w:type="dxa"/>
              <w:bottom w:w="72" w:type="dxa"/>
              <w:right w:w="144" w:type="dxa"/>
            </w:tcMar>
            <w:hideMark/>
          </w:tcPr>
          <w:p w:rsidR="00C4262E" w:rsidRPr="00C4262E" w:rsidRDefault="00C4262E" w:rsidP="00C4262E">
            <w:pPr>
              <w:spacing w:after="0" w:line="240" w:lineRule="auto"/>
              <w:rPr>
                <w:rFonts w:ascii="Arial" w:eastAsia="Times New Roman" w:hAnsi="Arial" w:cs="Arial"/>
                <w:sz w:val="24"/>
                <w:szCs w:val="24"/>
                <w:lang w:eastAsia="ru-RU"/>
              </w:rPr>
            </w:pPr>
          </w:p>
        </w:tc>
        <w:tc>
          <w:tcPr>
            <w:tcW w:w="2814" w:type="dxa"/>
            <w:tcBorders>
              <w:top w:val="single" w:sz="24" w:space="0" w:color="FFFFFF"/>
              <w:left w:val="single" w:sz="8" w:space="0" w:color="FFFFFF"/>
              <w:bottom w:val="single" w:sz="8" w:space="0" w:color="FFFFFF"/>
              <w:right w:val="single" w:sz="8" w:space="0" w:color="FFFFFF"/>
            </w:tcBorders>
            <w:shd w:val="clear" w:color="auto" w:fill="DBECCC"/>
            <w:tcMar>
              <w:top w:w="72" w:type="dxa"/>
              <w:left w:w="144" w:type="dxa"/>
              <w:bottom w:w="72" w:type="dxa"/>
              <w:right w:w="144" w:type="dxa"/>
            </w:tcMar>
            <w:hideMark/>
          </w:tcPr>
          <w:p w:rsidR="00C4262E" w:rsidRPr="00C4262E" w:rsidRDefault="00C4262E" w:rsidP="00C4262E">
            <w:pPr>
              <w:spacing w:after="0" w:line="240" w:lineRule="auto"/>
              <w:rPr>
                <w:rFonts w:ascii="Arial" w:eastAsia="Times New Roman" w:hAnsi="Arial" w:cs="Arial"/>
                <w:sz w:val="24"/>
                <w:szCs w:val="24"/>
                <w:lang w:eastAsia="ru-RU"/>
              </w:rPr>
            </w:pPr>
          </w:p>
        </w:tc>
      </w:tr>
      <w:tr w:rsidR="00C4262E" w:rsidRPr="00C4262E" w:rsidTr="00C4262E">
        <w:trPr>
          <w:trHeight w:val="584"/>
        </w:trPr>
        <w:tc>
          <w:tcPr>
            <w:tcW w:w="2129" w:type="dxa"/>
            <w:tcBorders>
              <w:top w:val="single" w:sz="8" w:space="0" w:color="FFFFFF"/>
              <w:left w:val="single" w:sz="8" w:space="0" w:color="FFFFFF"/>
              <w:bottom w:val="single" w:sz="8" w:space="0" w:color="FFFFFF"/>
              <w:right w:val="single" w:sz="8" w:space="0" w:color="FFFFFF"/>
            </w:tcBorders>
            <w:shd w:val="clear" w:color="auto" w:fill="EEF6E7"/>
            <w:tcMar>
              <w:top w:w="72" w:type="dxa"/>
              <w:left w:w="144" w:type="dxa"/>
              <w:bottom w:w="72" w:type="dxa"/>
              <w:right w:w="144" w:type="dxa"/>
            </w:tcMar>
            <w:hideMark/>
          </w:tcPr>
          <w:p w:rsidR="00C4262E" w:rsidRPr="00C4262E" w:rsidRDefault="00C4262E" w:rsidP="00C4262E">
            <w:pPr>
              <w:spacing w:after="0" w:line="240" w:lineRule="auto"/>
              <w:rPr>
                <w:rFonts w:ascii="Arial" w:eastAsia="Times New Roman" w:hAnsi="Arial" w:cs="Arial"/>
                <w:sz w:val="24"/>
                <w:szCs w:val="24"/>
                <w:lang w:eastAsia="ru-RU"/>
              </w:rPr>
            </w:pPr>
            <w:r w:rsidRPr="00C4262E">
              <w:rPr>
                <w:rFonts w:ascii="Calibri" w:eastAsia="Times New Roman" w:hAnsi="Calibri" w:cs="Arial"/>
                <w:color w:val="000000"/>
                <w:kern w:val="24"/>
                <w:sz w:val="24"/>
                <w:szCs w:val="24"/>
                <w:lang w:eastAsia="ru-RU"/>
              </w:rPr>
              <w:t xml:space="preserve">Низшие кислоты - </w:t>
            </w:r>
            <w:proofErr w:type="gramStart"/>
            <w:r w:rsidRPr="00C4262E">
              <w:rPr>
                <w:rFonts w:ascii="Calibri" w:eastAsia="Times New Roman" w:hAnsi="Calibri" w:cs="Arial"/>
                <w:color w:val="000000"/>
                <w:kern w:val="24"/>
                <w:sz w:val="24"/>
                <w:szCs w:val="24"/>
                <w:lang w:eastAsia="ru-RU"/>
              </w:rPr>
              <w:t>уксусная</w:t>
            </w:r>
            <w:proofErr w:type="gramEnd"/>
            <w:r w:rsidRPr="00C4262E">
              <w:rPr>
                <w:rFonts w:ascii="Calibri" w:eastAsia="Times New Roman" w:hAnsi="Calibri" w:cs="Arial"/>
                <w:color w:val="000000"/>
                <w:kern w:val="24"/>
                <w:sz w:val="24"/>
                <w:szCs w:val="24"/>
                <w:lang w:eastAsia="ru-RU"/>
              </w:rPr>
              <w:t xml:space="preserve"> </w:t>
            </w:r>
          </w:p>
        </w:tc>
        <w:tc>
          <w:tcPr>
            <w:tcW w:w="1843" w:type="dxa"/>
            <w:tcBorders>
              <w:top w:val="single" w:sz="8" w:space="0" w:color="FFFFFF"/>
              <w:left w:val="single" w:sz="8" w:space="0" w:color="FFFFFF"/>
              <w:bottom w:val="single" w:sz="8" w:space="0" w:color="FFFFFF"/>
              <w:right w:val="single" w:sz="8" w:space="0" w:color="FFFFFF"/>
            </w:tcBorders>
            <w:shd w:val="clear" w:color="auto" w:fill="EEF6E7"/>
            <w:tcMar>
              <w:top w:w="72" w:type="dxa"/>
              <w:left w:w="144" w:type="dxa"/>
              <w:bottom w:w="72" w:type="dxa"/>
              <w:right w:w="144" w:type="dxa"/>
            </w:tcMar>
            <w:hideMark/>
          </w:tcPr>
          <w:p w:rsidR="00C4262E" w:rsidRPr="00C4262E" w:rsidRDefault="00C4262E" w:rsidP="00C4262E">
            <w:pPr>
              <w:spacing w:after="0" w:line="240" w:lineRule="auto"/>
              <w:rPr>
                <w:rFonts w:ascii="Arial" w:eastAsia="Times New Roman" w:hAnsi="Arial" w:cs="Arial"/>
                <w:sz w:val="24"/>
                <w:szCs w:val="24"/>
                <w:lang w:eastAsia="ru-RU"/>
              </w:rPr>
            </w:pPr>
          </w:p>
        </w:tc>
        <w:tc>
          <w:tcPr>
            <w:tcW w:w="1417" w:type="dxa"/>
            <w:tcBorders>
              <w:top w:val="single" w:sz="8" w:space="0" w:color="FFFFFF"/>
              <w:left w:val="single" w:sz="8" w:space="0" w:color="FFFFFF"/>
              <w:bottom w:val="single" w:sz="8" w:space="0" w:color="FFFFFF"/>
              <w:right w:val="single" w:sz="8" w:space="0" w:color="FFFFFF"/>
            </w:tcBorders>
            <w:shd w:val="clear" w:color="auto" w:fill="EEF6E7"/>
            <w:tcMar>
              <w:top w:w="72" w:type="dxa"/>
              <w:left w:w="144" w:type="dxa"/>
              <w:bottom w:w="72" w:type="dxa"/>
              <w:right w:w="144" w:type="dxa"/>
            </w:tcMar>
            <w:hideMark/>
          </w:tcPr>
          <w:p w:rsidR="00C4262E" w:rsidRPr="00C4262E" w:rsidRDefault="00C4262E" w:rsidP="00C4262E">
            <w:pPr>
              <w:spacing w:after="0" w:line="240" w:lineRule="auto"/>
              <w:rPr>
                <w:rFonts w:ascii="Arial" w:eastAsia="Times New Roman" w:hAnsi="Arial" w:cs="Arial"/>
                <w:sz w:val="24"/>
                <w:szCs w:val="24"/>
                <w:lang w:eastAsia="ru-RU"/>
              </w:rPr>
            </w:pPr>
          </w:p>
        </w:tc>
        <w:tc>
          <w:tcPr>
            <w:tcW w:w="2410" w:type="dxa"/>
            <w:tcBorders>
              <w:top w:val="single" w:sz="8" w:space="0" w:color="FFFFFF"/>
              <w:left w:val="single" w:sz="8" w:space="0" w:color="FFFFFF"/>
              <w:bottom w:val="single" w:sz="8" w:space="0" w:color="FFFFFF"/>
              <w:right w:val="single" w:sz="8" w:space="0" w:color="FFFFFF"/>
            </w:tcBorders>
            <w:shd w:val="clear" w:color="auto" w:fill="EEF6E7"/>
            <w:tcMar>
              <w:top w:w="72" w:type="dxa"/>
              <w:left w:w="144" w:type="dxa"/>
              <w:bottom w:w="72" w:type="dxa"/>
              <w:right w:w="144" w:type="dxa"/>
            </w:tcMar>
            <w:hideMark/>
          </w:tcPr>
          <w:p w:rsidR="00C4262E" w:rsidRPr="00C4262E" w:rsidRDefault="00C4262E" w:rsidP="00C4262E">
            <w:pPr>
              <w:spacing w:after="0" w:line="240" w:lineRule="auto"/>
              <w:rPr>
                <w:rFonts w:ascii="Arial" w:eastAsia="Times New Roman" w:hAnsi="Arial" w:cs="Arial"/>
                <w:sz w:val="24"/>
                <w:szCs w:val="24"/>
                <w:lang w:eastAsia="ru-RU"/>
              </w:rPr>
            </w:pPr>
          </w:p>
        </w:tc>
        <w:tc>
          <w:tcPr>
            <w:tcW w:w="2814" w:type="dxa"/>
            <w:tcBorders>
              <w:top w:val="single" w:sz="8" w:space="0" w:color="FFFFFF"/>
              <w:left w:val="single" w:sz="8" w:space="0" w:color="FFFFFF"/>
              <w:bottom w:val="single" w:sz="8" w:space="0" w:color="FFFFFF"/>
              <w:right w:val="single" w:sz="8" w:space="0" w:color="FFFFFF"/>
            </w:tcBorders>
            <w:shd w:val="clear" w:color="auto" w:fill="EEF6E7"/>
            <w:tcMar>
              <w:top w:w="72" w:type="dxa"/>
              <w:left w:w="144" w:type="dxa"/>
              <w:bottom w:w="72" w:type="dxa"/>
              <w:right w:w="144" w:type="dxa"/>
            </w:tcMar>
            <w:hideMark/>
          </w:tcPr>
          <w:p w:rsidR="00C4262E" w:rsidRPr="00C4262E" w:rsidRDefault="00C4262E" w:rsidP="00C4262E">
            <w:pPr>
              <w:spacing w:after="0" w:line="240" w:lineRule="auto"/>
              <w:rPr>
                <w:rFonts w:ascii="Arial" w:eastAsia="Times New Roman" w:hAnsi="Arial" w:cs="Arial"/>
                <w:sz w:val="24"/>
                <w:szCs w:val="24"/>
                <w:lang w:eastAsia="ru-RU"/>
              </w:rPr>
            </w:pPr>
          </w:p>
        </w:tc>
      </w:tr>
      <w:tr w:rsidR="00C4262E" w:rsidRPr="00C4262E" w:rsidTr="00C4262E">
        <w:trPr>
          <w:trHeight w:val="584"/>
        </w:trPr>
        <w:tc>
          <w:tcPr>
            <w:tcW w:w="2129" w:type="dxa"/>
            <w:tcBorders>
              <w:top w:val="single" w:sz="8" w:space="0" w:color="FFFFFF"/>
              <w:left w:val="single" w:sz="8" w:space="0" w:color="FFFFFF"/>
              <w:bottom w:val="single" w:sz="8" w:space="0" w:color="FFFFFF"/>
              <w:right w:val="single" w:sz="8" w:space="0" w:color="FFFFFF"/>
            </w:tcBorders>
            <w:shd w:val="clear" w:color="auto" w:fill="DBECCC"/>
            <w:tcMar>
              <w:top w:w="72" w:type="dxa"/>
              <w:left w:w="144" w:type="dxa"/>
              <w:bottom w:w="72" w:type="dxa"/>
              <w:right w:w="144" w:type="dxa"/>
            </w:tcMar>
            <w:hideMark/>
          </w:tcPr>
          <w:p w:rsidR="00C4262E" w:rsidRPr="00C4262E" w:rsidRDefault="00C4262E" w:rsidP="00C4262E">
            <w:pPr>
              <w:spacing w:after="0" w:line="240" w:lineRule="auto"/>
              <w:rPr>
                <w:rFonts w:ascii="Arial" w:eastAsia="Times New Roman" w:hAnsi="Arial" w:cs="Arial"/>
                <w:sz w:val="24"/>
                <w:szCs w:val="24"/>
                <w:lang w:eastAsia="ru-RU"/>
              </w:rPr>
            </w:pPr>
            <w:r w:rsidRPr="00C4262E">
              <w:rPr>
                <w:rFonts w:ascii="Calibri" w:eastAsia="Times New Roman" w:hAnsi="Calibri" w:cs="Arial"/>
                <w:color w:val="000000"/>
                <w:kern w:val="24"/>
                <w:sz w:val="24"/>
                <w:szCs w:val="24"/>
                <w:lang w:eastAsia="ru-RU"/>
              </w:rPr>
              <w:t>Высшие предельны</w:t>
            </w:r>
            <w:proofErr w:type="gramStart"/>
            <w:r w:rsidRPr="00C4262E">
              <w:rPr>
                <w:rFonts w:ascii="Calibri" w:eastAsia="Times New Roman" w:hAnsi="Calibri" w:cs="Arial"/>
                <w:color w:val="000000"/>
                <w:kern w:val="24"/>
                <w:sz w:val="24"/>
                <w:szCs w:val="24"/>
                <w:lang w:eastAsia="ru-RU"/>
              </w:rPr>
              <w:t>е-</w:t>
            </w:r>
            <w:proofErr w:type="gramEnd"/>
            <w:r w:rsidRPr="00C4262E">
              <w:rPr>
                <w:rFonts w:ascii="Calibri" w:eastAsia="Times New Roman" w:hAnsi="Calibri" w:cs="Arial"/>
                <w:color w:val="000000"/>
                <w:kern w:val="24"/>
                <w:sz w:val="24"/>
                <w:szCs w:val="24"/>
                <w:lang w:eastAsia="ru-RU"/>
              </w:rPr>
              <w:t xml:space="preserve"> стеариновая </w:t>
            </w:r>
          </w:p>
        </w:tc>
        <w:tc>
          <w:tcPr>
            <w:tcW w:w="1843" w:type="dxa"/>
            <w:tcBorders>
              <w:top w:val="single" w:sz="8" w:space="0" w:color="FFFFFF"/>
              <w:left w:val="single" w:sz="8" w:space="0" w:color="FFFFFF"/>
              <w:bottom w:val="single" w:sz="8" w:space="0" w:color="FFFFFF"/>
              <w:right w:val="single" w:sz="8" w:space="0" w:color="FFFFFF"/>
            </w:tcBorders>
            <w:shd w:val="clear" w:color="auto" w:fill="DBECCC"/>
            <w:tcMar>
              <w:top w:w="72" w:type="dxa"/>
              <w:left w:w="144" w:type="dxa"/>
              <w:bottom w:w="72" w:type="dxa"/>
              <w:right w:w="144" w:type="dxa"/>
            </w:tcMar>
            <w:hideMark/>
          </w:tcPr>
          <w:p w:rsidR="00C4262E" w:rsidRPr="00C4262E" w:rsidRDefault="00C4262E" w:rsidP="00C4262E">
            <w:pPr>
              <w:spacing w:after="0" w:line="240" w:lineRule="auto"/>
              <w:rPr>
                <w:rFonts w:ascii="Arial" w:eastAsia="Times New Roman" w:hAnsi="Arial" w:cs="Arial"/>
                <w:sz w:val="24"/>
                <w:szCs w:val="24"/>
                <w:lang w:eastAsia="ru-RU"/>
              </w:rPr>
            </w:pPr>
          </w:p>
        </w:tc>
        <w:tc>
          <w:tcPr>
            <w:tcW w:w="1417" w:type="dxa"/>
            <w:tcBorders>
              <w:top w:val="single" w:sz="8" w:space="0" w:color="FFFFFF"/>
              <w:left w:val="single" w:sz="8" w:space="0" w:color="FFFFFF"/>
              <w:bottom w:val="single" w:sz="8" w:space="0" w:color="FFFFFF"/>
              <w:right w:val="single" w:sz="8" w:space="0" w:color="FFFFFF"/>
            </w:tcBorders>
            <w:shd w:val="clear" w:color="auto" w:fill="DBECCC"/>
            <w:tcMar>
              <w:top w:w="72" w:type="dxa"/>
              <w:left w:w="144" w:type="dxa"/>
              <w:bottom w:w="72" w:type="dxa"/>
              <w:right w:w="144" w:type="dxa"/>
            </w:tcMar>
            <w:hideMark/>
          </w:tcPr>
          <w:p w:rsidR="00C4262E" w:rsidRPr="00C4262E" w:rsidRDefault="00C4262E" w:rsidP="00C4262E">
            <w:pPr>
              <w:spacing w:after="0" w:line="240" w:lineRule="auto"/>
              <w:rPr>
                <w:rFonts w:ascii="Arial" w:eastAsia="Times New Roman" w:hAnsi="Arial" w:cs="Arial"/>
                <w:sz w:val="24"/>
                <w:szCs w:val="24"/>
                <w:lang w:eastAsia="ru-RU"/>
              </w:rPr>
            </w:pPr>
          </w:p>
        </w:tc>
        <w:tc>
          <w:tcPr>
            <w:tcW w:w="2410" w:type="dxa"/>
            <w:tcBorders>
              <w:top w:val="single" w:sz="8" w:space="0" w:color="FFFFFF"/>
              <w:left w:val="single" w:sz="8" w:space="0" w:color="FFFFFF"/>
              <w:bottom w:val="single" w:sz="8" w:space="0" w:color="FFFFFF"/>
              <w:right w:val="single" w:sz="8" w:space="0" w:color="FFFFFF"/>
            </w:tcBorders>
            <w:shd w:val="clear" w:color="auto" w:fill="DBECCC"/>
            <w:tcMar>
              <w:top w:w="72" w:type="dxa"/>
              <w:left w:w="144" w:type="dxa"/>
              <w:bottom w:w="72" w:type="dxa"/>
              <w:right w:w="144" w:type="dxa"/>
            </w:tcMar>
            <w:hideMark/>
          </w:tcPr>
          <w:p w:rsidR="00C4262E" w:rsidRPr="00C4262E" w:rsidRDefault="00C4262E" w:rsidP="00C4262E">
            <w:pPr>
              <w:spacing w:after="0" w:line="240" w:lineRule="auto"/>
              <w:rPr>
                <w:rFonts w:ascii="Arial" w:eastAsia="Times New Roman" w:hAnsi="Arial" w:cs="Arial"/>
                <w:sz w:val="24"/>
                <w:szCs w:val="24"/>
                <w:lang w:eastAsia="ru-RU"/>
              </w:rPr>
            </w:pPr>
          </w:p>
        </w:tc>
        <w:tc>
          <w:tcPr>
            <w:tcW w:w="2814" w:type="dxa"/>
            <w:tcBorders>
              <w:top w:val="single" w:sz="8" w:space="0" w:color="FFFFFF"/>
              <w:left w:val="single" w:sz="8" w:space="0" w:color="FFFFFF"/>
              <w:bottom w:val="single" w:sz="8" w:space="0" w:color="FFFFFF"/>
              <w:right w:val="single" w:sz="8" w:space="0" w:color="FFFFFF"/>
            </w:tcBorders>
            <w:shd w:val="clear" w:color="auto" w:fill="DBECCC"/>
            <w:tcMar>
              <w:top w:w="72" w:type="dxa"/>
              <w:left w:w="144" w:type="dxa"/>
              <w:bottom w:w="72" w:type="dxa"/>
              <w:right w:w="144" w:type="dxa"/>
            </w:tcMar>
            <w:hideMark/>
          </w:tcPr>
          <w:p w:rsidR="00C4262E" w:rsidRPr="00C4262E" w:rsidRDefault="00C4262E" w:rsidP="00C4262E">
            <w:pPr>
              <w:spacing w:after="0" w:line="240" w:lineRule="auto"/>
              <w:rPr>
                <w:rFonts w:ascii="Arial" w:eastAsia="Times New Roman" w:hAnsi="Arial" w:cs="Arial"/>
                <w:sz w:val="24"/>
                <w:szCs w:val="24"/>
                <w:lang w:eastAsia="ru-RU"/>
              </w:rPr>
            </w:pPr>
          </w:p>
        </w:tc>
      </w:tr>
      <w:tr w:rsidR="00C4262E" w:rsidRPr="00C4262E" w:rsidTr="00C4262E">
        <w:trPr>
          <w:trHeight w:val="584"/>
        </w:trPr>
        <w:tc>
          <w:tcPr>
            <w:tcW w:w="2129" w:type="dxa"/>
            <w:tcBorders>
              <w:top w:val="single" w:sz="8" w:space="0" w:color="FFFFFF"/>
              <w:left w:val="single" w:sz="8" w:space="0" w:color="FFFFFF"/>
              <w:bottom w:val="single" w:sz="8" w:space="0" w:color="FFFFFF"/>
              <w:right w:val="single" w:sz="8" w:space="0" w:color="FFFFFF"/>
            </w:tcBorders>
            <w:shd w:val="clear" w:color="auto" w:fill="EEF6E7"/>
            <w:tcMar>
              <w:top w:w="72" w:type="dxa"/>
              <w:left w:w="144" w:type="dxa"/>
              <w:bottom w:w="72" w:type="dxa"/>
              <w:right w:w="144" w:type="dxa"/>
            </w:tcMar>
            <w:hideMark/>
          </w:tcPr>
          <w:p w:rsidR="00C4262E" w:rsidRPr="00C4262E" w:rsidRDefault="00C4262E" w:rsidP="00C4262E">
            <w:pPr>
              <w:spacing w:after="0" w:line="240" w:lineRule="auto"/>
              <w:rPr>
                <w:rFonts w:ascii="Arial" w:eastAsia="Times New Roman" w:hAnsi="Arial" w:cs="Arial"/>
                <w:sz w:val="24"/>
                <w:szCs w:val="24"/>
                <w:lang w:eastAsia="ru-RU"/>
              </w:rPr>
            </w:pPr>
            <w:r w:rsidRPr="00C4262E">
              <w:rPr>
                <w:rFonts w:ascii="Calibri" w:eastAsia="Times New Roman" w:hAnsi="Calibri" w:cs="Arial"/>
                <w:color w:val="000000"/>
                <w:kern w:val="24"/>
                <w:sz w:val="24"/>
                <w:szCs w:val="24"/>
                <w:lang w:eastAsia="ru-RU"/>
              </w:rPr>
              <w:t xml:space="preserve">Высшие - пальмитиновая </w:t>
            </w:r>
          </w:p>
        </w:tc>
        <w:tc>
          <w:tcPr>
            <w:tcW w:w="1843" w:type="dxa"/>
            <w:tcBorders>
              <w:top w:val="single" w:sz="8" w:space="0" w:color="FFFFFF"/>
              <w:left w:val="single" w:sz="8" w:space="0" w:color="FFFFFF"/>
              <w:bottom w:val="single" w:sz="8" w:space="0" w:color="FFFFFF"/>
              <w:right w:val="single" w:sz="8" w:space="0" w:color="FFFFFF"/>
            </w:tcBorders>
            <w:shd w:val="clear" w:color="auto" w:fill="EEF6E7"/>
            <w:tcMar>
              <w:top w:w="72" w:type="dxa"/>
              <w:left w:w="144" w:type="dxa"/>
              <w:bottom w:w="72" w:type="dxa"/>
              <w:right w:w="144" w:type="dxa"/>
            </w:tcMar>
            <w:hideMark/>
          </w:tcPr>
          <w:p w:rsidR="00C4262E" w:rsidRPr="00C4262E" w:rsidRDefault="00C4262E" w:rsidP="00C4262E">
            <w:pPr>
              <w:spacing w:after="0" w:line="240" w:lineRule="auto"/>
              <w:rPr>
                <w:rFonts w:ascii="Arial" w:eastAsia="Times New Roman" w:hAnsi="Arial" w:cs="Arial"/>
                <w:sz w:val="24"/>
                <w:szCs w:val="24"/>
                <w:lang w:eastAsia="ru-RU"/>
              </w:rPr>
            </w:pPr>
          </w:p>
        </w:tc>
        <w:tc>
          <w:tcPr>
            <w:tcW w:w="1417" w:type="dxa"/>
            <w:tcBorders>
              <w:top w:val="single" w:sz="8" w:space="0" w:color="FFFFFF"/>
              <w:left w:val="single" w:sz="8" w:space="0" w:color="FFFFFF"/>
              <w:bottom w:val="single" w:sz="8" w:space="0" w:color="FFFFFF"/>
              <w:right w:val="single" w:sz="8" w:space="0" w:color="FFFFFF"/>
            </w:tcBorders>
            <w:shd w:val="clear" w:color="auto" w:fill="EEF6E7"/>
            <w:tcMar>
              <w:top w:w="72" w:type="dxa"/>
              <w:left w:w="144" w:type="dxa"/>
              <w:bottom w:w="72" w:type="dxa"/>
              <w:right w:w="144" w:type="dxa"/>
            </w:tcMar>
            <w:hideMark/>
          </w:tcPr>
          <w:p w:rsidR="00C4262E" w:rsidRPr="00C4262E" w:rsidRDefault="00C4262E" w:rsidP="00C4262E">
            <w:pPr>
              <w:spacing w:after="0" w:line="240" w:lineRule="auto"/>
              <w:rPr>
                <w:rFonts w:ascii="Arial" w:eastAsia="Times New Roman" w:hAnsi="Arial" w:cs="Arial"/>
                <w:sz w:val="24"/>
                <w:szCs w:val="24"/>
                <w:lang w:eastAsia="ru-RU"/>
              </w:rPr>
            </w:pPr>
          </w:p>
        </w:tc>
        <w:tc>
          <w:tcPr>
            <w:tcW w:w="2410" w:type="dxa"/>
            <w:tcBorders>
              <w:top w:val="single" w:sz="8" w:space="0" w:color="FFFFFF"/>
              <w:left w:val="single" w:sz="8" w:space="0" w:color="FFFFFF"/>
              <w:bottom w:val="single" w:sz="8" w:space="0" w:color="FFFFFF"/>
              <w:right w:val="single" w:sz="8" w:space="0" w:color="FFFFFF"/>
            </w:tcBorders>
            <w:shd w:val="clear" w:color="auto" w:fill="EEF6E7"/>
            <w:tcMar>
              <w:top w:w="72" w:type="dxa"/>
              <w:left w:w="144" w:type="dxa"/>
              <w:bottom w:w="72" w:type="dxa"/>
              <w:right w:w="144" w:type="dxa"/>
            </w:tcMar>
            <w:hideMark/>
          </w:tcPr>
          <w:p w:rsidR="00C4262E" w:rsidRPr="00C4262E" w:rsidRDefault="00C4262E" w:rsidP="00C4262E">
            <w:pPr>
              <w:spacing w:after="0" w:line="240" w:lineRule="auto"/>
              <w:rPr>
                <w:rFonts w:ascii="Arial" w:eastAsia="Times New Roman" w:hAnsi="Arial" w:cs="Arial"/>
                <w:sz w:val="24"/>
                <w:szCs w:val="24"/>
                <w:lang w:eastAsia="ru-RU"/>
              </w:rPr>
            </w:pPr>
          </w:p>
        </w:tc>
        <w:tc>
          <w:tcPr>
            <w:tcW w:w="2814" w:type="dxa"/>
            <w:tcBorders>
              <w:top w:val="single" w:sz="8" w:space="0" w:color="FFFFFF"/>
              <w:left w:val="single" w:sz="8" w:space="0" w:color="FFFFFF"/>
              <w:bottom w:val="single" w:sz="8" w:space="0" w:color="FFFFFF"/>
              <w:right w:val="single" w:sz="8" w:space="0" w:color="FFFFFF"/>
            </w:tcBorders>
            <w:shd w:val="clear" w:color="auto" w:fill="EEF6E7"/>
            <w:tcMar>
              <w:top w:w="72" w:type="dxa"/>
              <w:left w:w="144" w:type="dxa"/>
              <w:bottom w:w="72" w:type="dxa"/>
              <w:right w:w="144" w:type="dxa"/>
            </w:tcMar>
            <w:hideMark/>
          </w:tcPr>
          <w:p w:rsidR="00C4262E" w:rsidRPr="00C4262E" w:rsidRDefault="00C4262E" w:rsidP="00C4262E">
            <w:pPr>
              <w:spacing w:after="0" w:line="240" w:lineRule="auto"/>
              <w:rPr>
                <w:rFonts w:ascii="Arial" w:eastAsia="Times New Roman" w:hAnsi="Arial" w:cs="Arial"/>
                <w:sz w:val="24"/>
                <w:szCs w:val="24"/>
                <w:lang w:eastAsia="ru-RU"/>
              </w:rPr>
            </w:pPr>
          </w:p>
        </w:tc>
      </w:tr>
    </w:tbl>
    <w:p w:rsidR="00C4262E" w:rsidRPr="00C4262E" w:rsidRDefault="00C4262E" w:rsidP="00C4262E">
      <w:pPr>
        <w:pStyle w:val="a3"/>
        <w:ind w:left="786"/>
        <w:rPr>
          <w:rFonts w:ascii="Times New Roman" w:hAnsi="Times New Roman" w:cs="Times New Roman"/>
          <w:sz w:val="24"/>
          <w:szCs w:val="24"/>
        </w:rPr>
      </w:pPr>
    </w:p>
    <w:p w:rsidR="00C4262E" w:rsidRPr="00C4262E" w:rsidRDefault="00C4262E" w:rsidP="00A26582">
      <w:pPr>
        <w:pStyle w:val="a3"/>
        <w:ind w:left="786"/>
        <w:rPr>
          <w:rFonts w:ascii="Times New Roman" w:hAnsi="Times New Roman" w:cs="Times New Roman"/>
          <w:sz w:val="24"/>
          <w:szCs w:val="24"/>
        </w:rPr>
      </w:pPr>
    </w:p>
    <w:p w:rsidR="00C4262E" w:rsidRDefault="00C4262E" w:rsidP="00A26582">
      <w:pPr>
        <w:pStyle w:val="a3"/>
        <w:ind w:left="786"/>
        <w:rPr>
          <w:rFonts w:ascii="Times New Roman" w:hAnsi="Times New Roman" w:cs="Times New Roman"/>
        </w:rPr>
      </w:pPr>
    </w:p>
    <w:p w:rsidR="00C4262E" w:rsidRDefault="00C4262E" w:rsidP="00A26582">
      <w:pPr>
        <w:pStyle w:val="a3"/>
        <w:ind w:left="786"/>
        <w:rPr>
          <w:rFonts w:ascii="Times New Roman" w:hAnsi="Times New Roman" w:cs="Times New Roman"/>
        </w:rPr>
      </w:pPr>
    </w:p>
    <w:p w:rsidR="00C4262E" w:rsidRDefault="00C4262E" w:rsidP="00A26582">
      <w:pPr>
        <w:pStyle w:val="a3"/>
        <w:ind w:left="786"/>
        <w:rPr>
          <w:rFonts w:ascii="Times New Roman" w:hAnsi="Times New Roman" w:cs="Times New Roman"/>
        </w:rPr>
      </w:pPr>
    </w:p>
    <w:p w:rsidR="00C4262E" w:rsidRDefault="00D716D9" w:rsidP="00A26582">
      <w:pPr>
        <w:pStyle w:val="a3"/>
        <w:ind w:left="786"/>
        <w:rPr>
          <w:rFonts w:ascii="Times New Roman" w:hAnsi="Times New Roman" w:cs="Times New Roman"/>
        </w:rPr>
      </w:pPr>
      <w:r>
        <w:rPr>
          <w:rFonts w:ascii="Times New Roman" w:hAnsi="Times New Roman" w:cs="Times New Roman"/>
        </w:rPr>
        <w:t>* Вывод  Лабораторной работы (</w:t>
      </w:r>
      <w:r w:rsidR="00C4262E">
        <w:rPr>
          <w:rFonts w:ascii="Times New Roman" w:hAnsi="Times New Roman" w:cs="Times New Roman"/>
        </w:rPr>
        <w:t xml:space="preserve">№ 19) </w:t>
      </w:r>
    </w:p>
    <w:p w:rsidR="00A429FF" w:rsidRDefault="00A429FF" w:rsidP="00A26582">
      <w:pPr>
        <w:pStyle w:val="a3"/>
        <w:ind w:left="786"/>
        <w:rPr>
          <w:rFonts w:ascii="Times New Roman" w:hAnsi="Times New Roman" w:cs="Times New Roman"/>
        </w:rPr>
      </w:pPr>
    </w:p>
    <w:p w:rsidR="00C4262E" w:rsidRDefault="00C4262E" w:rsidP="00A26582">
      <w:pPr>
        <w:pStyle w:val="a3"/>
        <w:ind w:left="786"/>
        <w:rPr>
          <w:rFonts w:ascii="Times New Roman" w:hAnsi="Times New Roman" w:cs="Times New Roman"/>
        </w:rPr>
      </w:pPr>
    </w:p>
    <w:p w:rsidR="00C4262E" w:rsidRDefault="00C4262E" w:rsidP="00C4262E">
      <w:pPr>
        <w:pStyle w:val="a3"/>
        <w:ind w:left="786"/>
        <w:rPr>
          <w:rFonts w:ascii="Times New Roman" w:hAnsi="Times New Roman" w:cs="Times New Roman"/>
        </w:rPr>
      </w:pPr>
      <w:r w:rsidRPr="00C4262E">
        <w:rPr>
          <w:rFonts w:ascii="Times New Roman" w:hAnsi="Times New Roman" w:cs="Times New Roman"/>
        </w:rPr>
        <w:t>Низшие кислоты- жидкости с резким запахом, растворимые в воде, с повышением молекулярной массы растворимость уменьшается. Высшие кислоты</w:t>
      </w:r>
      <w:r w:rsidR="00D716D9">
        <w:rPr>
          <w:rFonts w:ascii="Times New Roman" w:hAnsi="Times New Roman" w:cs="Times New Roman"/>
        </w:rPr>
        <w:t xml:space="preserve"> </w:t>
      </w:r>
      <w:r w:rsidRPr="00C4262E">
        <w:rPr>
          <w:rFonts w:ascii="Times New Roman" w:hAnsi="Times New Roman" w:cs="Times New Roman"/>
        </w:rPr>
        <w:t xml:space="preserve">- твердые вещества без запаха, нерастворимые в воде </w:t>
      </w:r>
    </w:p>
    <w:p w:rsidR="00A429FF" w:rsidRDefault="00A429FF" w:rsidP="00C4262E">
      <w:pPr>
        <w:pStyle w:val="a3"/>
        <w:ind w:left="786"/>
        <w:rPr>
          <w:rFonts w:ascii="Times New Roman" w:hAnsi="Times New Roman" w:cs="Times New Roman"/>
        </w:rPr>
      </w:pPr>
    </w:p>
    <w:p w:rsidR="00A429FF" w:rsidRDefault="00A429FF" w:rsidP="00C4262E">
      <w:pPr>
        <w:pStyle w:val="a3"/>
        <w:ind w:left="786"/>
        <w:rPr>
          <w:rFonts w:ascii="Times New Roman" w:hAnsi="Times New Roman" w:cs="Times New Roman"/>
        </w:rPr>
      </w:pPr>
    </w:p>
    <w:p w:rsidR="00A429FF" w:rsidRDefault="00A429FF" w:rsidP="00C4262E">
      <w:pPr>
        <w:pStyle w:val="a3"/>
        <w:ind w:left="786"/>
        <w:rPr>
          <w:rFonts w:ascii="Times New Roman" w:hAnsi="Times New Roman" w:cs="Times New Roman"/>
        </w:rPr>
      </w:pPr>
    </w:p>
    <w:p w:rsidR="00A429FF" w:rsidRDefault="00A429FF" w:rsidP="00C4262E">
      <w:pPr>
        <w:pStyle w:val="a3"/>
        <w:ind w:left="786"/>
        <w:rPr>
          <w:rFonts w:ascii="Times New Roman" w:hAnsi="Times New Roman" w:cs="Times New Roman"/>
        </w:rPr>
      </w:pPr>
    </w:p>
    <w:p w:rsidR="00A429FF" w:rsidRDefault="00A429FF" w:rsidP="00C4262E">
      <w:pPr>
        <w:pStyle w:val="a3"/>
        <w:ind w:left="786"/>
        <w:rPr>
          <w:rFonts w:ascii="Times New Roman" w:hAnsi="Times New Roman" w:cs="Times New Roman"/>
        </w:rPr>
      </w:pPr>
    </w:p>
    <w:p w:rsidR="00A429FF" w:rsidRDefault="00A429FF" w:rsidP="00C4262E">
      <w:pPr>
        <w:pStyle w:val="a3"/>
        <w:ind w:left="786"/>
        <w:rPr>
          <w:rFonts w:ascii="Times New Roman" w:hAnsi="Times New Roman" w:cs="Times New Roman"/>
        </w:rPr>
      </w:pPr>
    </w:p>
    <w:p w:rsidR="00A429FF" w:rsidRPr="00C4262E" w:rsidRDefault="00A429FF" w:rsidP="00C4262E">
      <w:pPr>
        <w:pStyle w:val="a3"/>
        <w:ind w:left="786"/>
        <w:rPr>
          <w:rFonts w:ascii="Times New Roman" w:hAnsi="Times New Roman" w:cs="Times New Roman"/>
        </w:rPr>
      </w:pPr>
    </w:p>
    <w:p w:rsidR="00FF338D" w:rsidRDefault="00766E76" w:rsidP="00A26582">
      <w:pPr>
        <w:pStyle w:val="a3"/>
        <w:ind w:left="786"/>
        <w:rPr>
          <w:rFonts w:ascii="Times New Roman" w:hAnsi="Times New Roman" w:cs="Times New Roman"/>
          <w:u w:val="single"/>
        </w:rPr>
      </w:pPr>
      <w:r w:rsidRPr="00766E76">
        <w:rPr>
          <w:rFonts w:ascii="Times New Roman" w:hAnsi="Times New Roman" w:cs="Times New Roman"/>
          <w:u w:val="single"/>
        </w:rPr>
        <w:lastRenderedPageBreak/>
        <w:t>5. Закрепление изученного материала</w:t>
      </w:r>
    </w:p>
    <w:p w:rsidR="00A429FF" w:rsidRPr="00766E76" w:rsidRDefault="00A429FF" w:rsidP="00A26582">
      <w:pPr>
        <w:pStyle w:val="a3"/>
        <w:ind w:left="786"/>
        <w:rPr>
          <w:rFonts w:ascii="Times New Roman" w:hAnsi="Times New Roman" w:cs="Times New Roman"/>
          <w:u w:val="single"/>
        </w:rPr>
      </w:pPr>
    </w:p>
    <w:p w:rsidR="00A26582" w:rsidRDefault="00FF338D" w:rsidP="00A26582">
      <w:pPr>
        <w:pStyle w:val="a3"/>
        <w:ind w:left="786"/>
        <w:rPr>
          <w:rFonts w:ascii="Times New Roman" w:hAnsi="Times New Roman" w:cs="Times New Roman"/>
        </w:rPr>
      </w:pPr>
      <w:r>
        <w:rPr>
          <w:rFonts w:ascii="Times New Roman" w:hAnsi="Times New Roman" w:cs="Times New Roman"/>
        </w:rPr>
        <w:t xml:space="preserve">* Контроль знаний   слайд </w:t>
      </w:r>
      <w:proofErr w:type="gramStart"/>
      <w:r>
        <w:rPr>
          <w:rFonts w:ascii="Times New Roman" w:hAnsi="Times New Roman" w:cs="Times New Roman"/>
        </w:rPr>
        <w:t xml:space="preserve">( </w:t>
      </w:r>
      <w:proofErr w:type="gramEnd"/>
      <w:r w:rsidR="00C4262E">
        <w:rPr>
          <w:rFonts w:ascii="Times New Roman" w:hAnsi="Times New Roman" w:cs="Times New Roman"/>
        </w:rPr>
        <w:t>№ 20</w:t>
      </w:r>
      <w:r>
        <w:rPr>
          <w:rFonts w:ascii="Times New Roman" w:hAnsi="Times New Roman" w:cs="Times New Roman"/>
        </w:rPr>
        <w:t>)</w:t>
      </w:r>
    </w:p>
    <w:p w:rsidR="00C4262E" w:rsidRPr="00A26582" w:rsidRDefault="00C4262E" w:rsidP="00A26582">
      <w:pPr>
        <w:pStyle w:val="a3"/>
        <w:ind w:left="786"/>
        <w:rPr>
          <w:rFonts w:ascii="Times New Roman" w:hAnsi="Times New Roman" w:cs="Times New Roman"/>
        </w:rPr>
      </w:pPr>
    </w:p>
    <w:p w:rsidR="00C4262E" w:rsidRPr="00C4262E" w:rsidRDefault="00C4262E" w:rsidP="00C4262E">
      <w:pPr>
        <w:rPr>
          <w:rFonts w:ascii="Times New Roman" w:hAnsi="Times New Roman" w:cs="Times New Roman"/>
        </w:rPr>
      </w:pPr>
      <w:r w:rsidRPr="00C4262E">
        <w:rPr>
          <w:rFonts w:ascii="Times New Roman" w:hAnsi="Times New Roman" w:cs="Times New Roman"/>
        </w:rPr>
        <w:t>1.Какую функциональную гру</w:t>
      </w:r>
      <w:r w:rsidR="00D716D9">
        <w:rPr>
          <w:rFonts w:ascii="Times New Roman" w:hAnsi="Times New Roman" w:cs="Times New Roman"/>
        </w:rPr>
        <w:t>ппу содержат карбоновые кислоты</w:t>
      </w:r>
      <w:r w:rsidRPr="00C4262E">
        <w:rPr>
          <w:rFonts w:ascii="Times New Roman" w:hAnsi="Times New Roman" w:cs="Times New Roman"/>
        </w:rPr>
        <w:t>?</w:t>
      </w:r>
    </w:p>
    <w:p w:rsidR="00C4262E" w:rsidRPr="00C4262E" w:rsidRDefault="009C6964" w:rsidP="00C4262E">
      <w:pPr>
        <w:rPr>
          <w:rFonts w:ascii="Times New Roman" w:hAnsi="Times New Roman" w:cs="Times New Roman"/>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033" type="#_x0000_t32" style="position:absolute;margin-left:136.2pt;margin-top:17.4pt;width:9pt;height:10.5pt;flip:y;z-index:251662336" o:connectortype="straight"/>
        </w:pict>
      </w:r>
      <w:r>
        <w:rPr>
          <w:rFonts w:ascii="Times New Roman" w:hAnsi="Times New Roman" w:cs="Times New Roman"/>
          <w:noProof/>
          <w:lang w:eastAsia="ru-RU"/>
        </w:rPr>
        <w:pict>
          <v:shape id="_x0000_s1031" type="#_x0000_t32" style="position:absolute;margin-left:132.45pt;margin-top:12.9pt;width:9pt;height:10.5pt;flip:y;z-index:251661312" o:connectortype="straight"/>
        </w:pict>
      </w:r>
      <w:r>
        <w:rPr>
          <w:rFonts w:ascii="Times New Roman" w:hAnsi="Times New Roman" w:cs="Times New Roman"/>
          <w:noProof/>
          <w:lang w:eastAsia="ru-RU"/>
        </w:rPr>
        <w:pict>
          <v:shape id="_x0000_s1029" type="#_x0000_t32" style="position:absolute;margin-left:73.95pt;margin-top:12.9pt;width:9pt;height:10.5pt;flip:y;z-index:251659264" o:connectortype="straight"/>
        </w:pict>
      </w:r>
      <w:r>
        <w:rPr>
          <w:rFonts w:ascii="Times New Roman" w:hAnsi="Times New Roman" w:cs="Times New Roman"/>
          <w:noProof/>
          <w:lang w:eastAsia="ru-RU"/>
        </w:rPr>
        <w:pict>
          <v:shape id="_x0000_s1026" type="#_x0000_t32" style="position:absolute;margin-left:68.7pt;margin-top:12.9pt;width:9.75pt;height:10.5pt;flip:y;z-index:251658240" o:connectortype="straight"/>
        </w:pict>
      </w:r>
      <w:r w:rsidR="00C4262E" w:rsidRPr="00C4262E">
        <w:rPr>
          <w:rFonts w:ascii="Times New Roman" w:hAnsi="Times New Roman" w:cs="Times New Roman"/>
        </w:rPr>
        <w:t xml:space="preserve">                              О                    </w:t>
      </w:r>
      <w:proofErr w:type="gramStart"/>
      <w:r w:rsidR="00C4262E" w:rsidRPr="00C4262E">
        <w:rPr>
          <w:rFonts w:ascii="Times New Roman" w:hAnsi="Times New Roman" w:cs="Times New Roman"/>
        </w:rPr>
        <w:t>О</w:t>
      </w:r>
      <w:proofErr w:type="gramEnd"/>
    </w:p>
    <w:p w:rsidR="00C4262E" w:rsidRPr="00C4262E" w:rsidRDefault="009C6964" w:rsidP="00C4262E">
      <w:pPr>
        <w:rPr>
          <w:rFonts w:ascii="Times New Roman" w:hAnsi="Times New Roman" w:cs="Times New Roman"/>
        </w:rPr>
      </w:pPr>
      <w:r>
        <w:rPr>
          <w:rFonts w:ascii="Times New Roman" w:hAnsi="Times New Roman" w:cs="Times New Roman"/>
          <w:noProof/>
          <w:lang w:eastAsia="ru-RU"/>
        </w:rPr>
        <w:pict>
          <v:shape id="_x0000_s1034" type="#_x0000_t32" style="position:absolute;margin-left:136.2pt;margin-top:12.35pt;width:9pt;height:11.25pt;z-index:251663360" o:connectortype="straight"/>
        </w:pict>
      </w:r>
      <w:r>
        <w:rPr>
          <w:rFonts w:ascii="Times New Roman" w:hAnsi="Times New Roman" w:cs="Times New Roman"/>
          <w:noProof/>
          <w:lang w:eastAsia="ru-RU"/>
        </w:rPr>
        <w:pict>
          <v:shape id="_x0000_s1030" type="#_x0000_t32" style="position:absolute;margin-left:68.7pt;margin-top:12.35pt;width:14.25pt;height:11.25pt;z-index:251660288" o:connectortype="straight"/>
        </w:pict>
      </w:r>
      <w:r w:rsidR="00C4262E" w:rsidRPr="00C4262E">
        <w:rPr>
          <w:rFonts w:ascii="Times New Roman" w:hAnsi="Times New Roman" w:cs="Times New Roman"/>
        </w:rPr>
        <w:t xml:space="preserve">А) </w:t>
      </w:r>
      <w:proofErr w:type="gramStart"/>
      <w:r w:rsidR="00C4262E" w:rsidRPr="00C4262E">
        <w:rPr>
          <w:rFonts w:ascii="Times New Roman" w:hAnsi="Times New Roman" w:cs="Times New Roman"/>
        </w:rPr>
        <w:t>–О</w:t>
      </w:r>
      <w:proofErr w:type="gramEnd"/>
      <w:r w:rsidR="00C4262E" w:rsidRPr="00C4262E">
        <w:rPr>
          <w:rFonts w:ascii="Times New Roman" w:hAnsi="Times New Roman" w:cs="Times New Roman"/>
        </w:rPr>
        <w:t xml:space="preserve">Н    б)-С               в) –С               г)- </w:t>
      </w:r>
      <w:r w:rsidR="00C4262E" w:rsidRPr="00C4262E">
        <w:rPr>
          <w:rFonts w:ascii="Times New Roman" w:hAnsi="Times New Roman" w:cs="Times New Roman"/>
          <w:lang w:val="en-US"/>
        </w:rPr>
        <w:t>NH</w:t>
      </w:r>
      <w:r w:rsidR="00C4262E" w:rsidRPr="00C4262E">
        <w:rPr>
          <w:rFonts w:ascii="Times New Roman" w:hAnsi="Times New Roman" w:cs="Times New Roman"/>
        </w:rPr>
        <w:t xml:space="preserve">2 </w:t>
      </w:r>
    </w:p>
    <w:p w:rsidR="00C4262E" w:rsidRPr="00C4262E" w:rsidRDefault="00C4262E" w:rsidP="00C4262E">
      <w:pPr>
        <w:rPr>
          <w:rFonts w:ascii="Times New Roman" w:hAnsi="Times New Roman" w:cs="Times New Roman"/>
        </w:rPr>
      </w:pPr>
      <w:r w:rsidRPr="00C4262E">
        <w:rPr>
          <w:rFonts w:ascii="Times New Roman" w:hAnsi="Times New Roman" w:cs="Times New Roman"/>
        </w:rPr>
        <w:t xml:space="preserve">                             ОН                   Н</w:t>
      </w:r>
    </w:p>
    <w:p w:rsidR="00C4262E" w:rsidRPr="00C4262E" w:rsidRDefault="00C4262E" w:rsidP="00C4262E">
      <w:pPr>
        <w:rPr>
          <w:rFonts w:ascii="Times New Roman" w:hAnsi="Times New Roman" w:cs="Times New Roman"/>
        </w:rPr>
      </w:pPr>
      <w:r w:rsidRPr="00C4262E">
        <w:rPr>
          <w:rFonts w:ascii="Times New Roman" w:hAnsi="Times New Roman" w:cs="Times New Roman"/>
          <w:lang w:val="en-US"/>
        </w:rPr>
        <w:t> </w:t>
      </w:r>
      <w:r w:rsidRPr="00C4262E">
        <w:rPr>
          <w:rFonts w:ascii="Times New Roman" w:hAnsi="Times New Roman" w:cs="Times New Roman"/>
        </w:rPr>
        <w:t xml:space="preserve"> </w:t>
      </w:r>
      <w:r w:rsidRPr="00C4262E">
        <w:rPr>
          <w:rFonts w:ascii="Times New Roman" w:hAnsi="Times New Roman" w:cs="Times New Roman"/>
          <w:lang w:val="en-US"/>
        </w:rPr>
        <w:t> </w:t>
      </w:r>
      <w:r w:rsidRPr="00C4262E">
        <w:rPr>
          <w:rFonts w:ascii="Times New Roman" w:hAnsi="Times New Roman" w:cs="Times New Roman"/>
        </w:rPr>
        <w:t xml:space="preserve"> </w:t>
      </w:r>
      <w:r w:rsidRPr="00C4262E">
        <w:rPr>
          <w:rFonts w:ascii="Times New Roman" w:hAnsi="Times New Roman" w:cs="Times New Roman"/>
          <w:lang w:val="en-US"/>
        </w:rPr>
        <w:t> </w:t>
      </w:r>
      <w:r w:rsidRPr="00C4262E">
        <w:rPr>
          <w:rFonts w:ascii="Times New Roman" w:hAnsi="Times New Roman" w:cs="Times New Roman"/>
        </w:rPr>
        <w:t xml:space="preserve"> </w:t>
      </w:r>
      <w:r w:rsidRPr="00C4262E">
        <w:rPr>
          <w:rFonts w:ascii="Times New Roman" w:hAnsi="Times New Roman" w:cs="Times New Roman"/>
          <w:lang w:val="en-US"/>
        </w:rPr>
        <w:t> </w:t>
      </w:r>
      <w:r w:rsidRPr="00C4262E">
        <w:rPr>
          <w:rFonts w:ascii="Times New Roman" w:hAnsi="Times New Roman" w:cs="Times New Roman"/>
        </w:rPr>
        <w:t xml:space="preserve"> </w:t>
      </w:r>
      <w:r w:rsidRPr="00C4262E">
        <w:rPr>
          <w:rFonts w:ascii="Times New Roman" w:hAnsi="Times New Roman" w:cs="Times New Roman"/>
          <w:lang w:val="en-US"/>
        </w:rPr>
        <w:t> </w:t>
      </w:r>
      <w:r w:rsidRPr="00C4262E">
        <w:rPr>
          <w:rFonts w:ascii="Times New Roman" w:hAnsi="Times New Roman" w:cs="Times New Roman"/>
        </w:rPr>
        <w:t xml:space="preserve"> </w:t>
      </w:r>
      <w:r w:rsidRPr="00C4262E">
        <w:rPr>
          <w:rFonts w:ascii="Times New Roman" w:hAnsi="Times New Roman" w:cs="Times New Roman"/>
          <w:lang w:val="en-US"/>
        </w:rPr>
        <w:t> </w:t>
      </w:r>
      <w:r w:rsidRPr="00C4262E">
        <w:rPr>
          <w:rFonts w:ascii="Times New Roman" w:hAnsi="Times New Roman" w:cs="Times New Roman"/>
        </w:rPr>
        <w:t xml:space="preserve"> </w:t>
      </w:r>
      <w:r w:rsidRPr="00C4262E">
        <w:rPr>
          <w:rFonts w:ascii="Times New Roman" w:hAnsi="Times New Roman" w:cs="Times New Roman"/>
          <w:lang w:val="en-US"/>
        </w:rPr>
        <w:t> </w:t>
      </w:r>
      <w:r w:rsidRPr="00C4262E">
        <w:rPr>
          <w:rFonts w:ascii="Times New Roman" w:hAnsi="Times New Roman" w:cs="Times New Roman"/>
        </w:rPr>
        <w:t xml:space="preserve"> </w:t>
      </w:r>
      <w:r w:rsidRPr="00C4262E">
        <w:rPr>
          <w:rFonts w:ascii="Times New Roman" w:hAnsi="Times New Roman" w:cs="Times New Roman"/>
          <w:lang w:val="en-US"/>
        </w:rPr>
        <w:t> </w:t>
      </w:r>
      <w:r w:rsidRPr="00C4262E">
        <w:rPr>
          <w:rFonts w:ascii="Times New Roman" w:hAnsi="Times New Roman" w:cs="Times New Roman"/>
        </w:rPr>
        <w:t xml:space="preserve"> </w:t>
      </w:r>
      <w:r w:rsidRPr="00C4262E">
        <w:rPr>
          <w:rFonts w:ascii="Times New Roman" w:hAnsi="Times New Roman" w:cs="Times New Roman"/>
          <w:lang w:val="en-US"/>
        </w:rPr>
        <w:t> </w:t>
      </w:r>
      <w:r w:rsidRPr="00C4262E">
        <w:rPr>
          <w:rFonts w:ascii="Times New Roman" w:hAnsi="Times New Roman" w:cs="Times New Roman"/>
        </w:rPr>
        <w:t xml:space="preserve">                                        </w:t>
      </w:r>
      <w:r w:rsidRPr="00C4262E">
        <w:rPr>
          <w:rFonts w:ascii="Times New Roman" w:hAnsi="Times New Roman" w:cs="Times New Roman"/>
          <w:lang w:val="en-US"/>
        </w:rPr>
        <w:t> </w:t>
      </w:r>
      <w:r w:rsidRPr="00C4262E">
        <w:rPr>
          <w:rFonts w:ascii="Times New Roman" w:hAnsi="Times New Roman" w:cs="Times New Roman"/>
        </w:rPr>
        <w:t xml:space="preserve"> </w:t>
      </w:r>
    </w:p>
    <w:p w:rsidR="00C4262E" w:rsidRPr="00C4262E" w:rsidRDefault="00C4262E" w:rsidP="00C4262E">
      <w:pPr>
        <w:rPr>
          <w:rFonts w:ascii="Times New Roman" w:hAnsi="Times New Roman" w:cs="Times New Roman"/>
        </w:rPr>
      </w:pPr>
      <w:r w:rsidRPr="00C4262E">
        <w:rPr>
          <w:rFonts w:ascii="Times New Roman" w:hAnsi="Times New Roman" w:cs="Times New Roman"/>
        </w:rPr>
        <w:t>2. Даны вещества:</w:t>
      </w:r>
    </w:p>
    <w:p w:rsidR="00C4262E" w:rsidRPr="00C4262E" w:rsidRDefault="00C4262E" w:rsidP="00C4262E">
      <w:pPr>
        <w:rPr>
          <w:rFonts w:ascii="Times New Roman" w:hAnsi="Times New Roman" w:cs="Times New Roman"/>
        </w:rPr>
      </w:pPr>
      <w:r w:rsidRPr="00C4262E">
        <w:rPr>
          <w:rFonts w:ascii="Times New Roman" w:hAnsi="Times New Roman" w:cs="Times New Roman"/>
        </w:rPr>
        <w:t xml:space="preserve">а) </w:t>
      </w:r>
      <w:r w:rsidRPr="00C4262E">
        <w:rPr>
          <w:rFonts w:ascii="Times New Roman" w:hAnsi="Times New Roman" w:cs="Times New Roman"/>
          <w:lang w:val="en-US"/>
        </w:rPr>
        <w:t>CH</w:t>
      </w:r>
      <w:r w:rsidRPr="00C4262E">
        <w:rPr>
          <w:rFonts w:ascii="Times New Roman" w:hAnsi="Times New Roman" w:cs="Times New Roman"/>
          <w:vertAlign w:val="subscript"/>
        </w:rPr>
        <w:t>3</w:t>
      </w:r>
      <w:r w:rsidRPr="00C4262E">
        <w:rPr>
          <w:rFonts w:ascii="Times New Roman" w:hAnsi="Times New Roman" w:cs="Times New Roman"/>
        </w:rPr>
        <w:t>-</w:t>
      </w:r>
      <w:r w:rsidRPr="00C4262E">
        <w:rPr>
          <w:rFonts w:ascii="Times New Roman" w:hAnsi="Times New Roman" w:cs="Times New Roman"/>
          <w:lang w:val="en-US"/>
        </w:rPr>
        <w:t>COOH</w:t>
      </w:r>
      <w:r w:rsidRPr="00C4262E">
        <w:rPr>
          <w:rFonts w:ascii="Times New Roman" w:hAnsi="Times New Roman" w:cs="Times New Roman"/>
        </w:rPr>
        <w:t xml:space="preserve">                 б) </w:t>
      </w:r>
      <w:r w:rsidRPr="00C4262E">
        <w:rPr>
          <w:rFonts w:ascii="Times New Roman" w:hAnsi="Times New Roman" w:cs="Times New Roman"/>
          <w:lang w:val="en-US"/>
        </w:rPr>
        <w:t>C</w:t>
      </w:r>
      <w:r w:rsidRPr="00C4262E">
        <w:rPr>
          <w:rFonts w:ascii="Times New Roman" w:hAnsi="Times New Roman" w:cs="Times New Roman"/>
          <w:vertAlign w:val="subscript"/>
        </w:rPr>
        <w:t>6</w:t>
      </w:r>
      <w:r w:rsidRPr="00C4262E">
        <w:rPr>
          <w:rFonts w:ascii="Times New Roman" w:hAnsi="Times New Roman" w:cs="Times New Roman"/>
          <w:lang w:val="en-US"/>
        </w:rPr>
        <w:t>H</w:t>
      </w:r>
      <w:r w:rsidRPr="00C4262E">
        <w:rPr>
          <w:rFonts w:ascii="Times New Roman" w:hAnsi="Times New Roman" w:cs="Times New Roman"/>
          <w:vertAlign w:val="subscript"/>
        </w:rPr>
        <w:t>5</w:t>
      </w:r>
      <w:r w:rsidRPr="00C4262E">
        <w:rPr>
          <w:rFonts w:ascii="Times New Roman" w:hAnsi="Times New Roman" w:cs="Times New Roman"/>
        </w:rPr>
        <w:t>-</w:t>
      </w:r>
      <w:r w:rsidRPr="00C4262E">
        <w:rPr>
          <w:rFonts w:ascii="Times New Roman" w:hAnsi="Times New Roman" w:cs="Times New Roman"/>
          <w:lang w:val="en-US"/>
        </w:rPr>
        <w:t>COOH</w:t>
      </w:r>
      <w:r w:rsidRPr="00C4262E">
        <w:rPr>
          <w:rFonts w:ascii="Times New Roman" w:hAnsi="Times New Roman" w:cs="Times New Roman"/>
        </w:rPr>
        <w:t xml:space="preserve">              в) </w:t>
      </w:r>
      <w:r w:rsidRPr="00C4262E">
        <w:rPr>
          <w:rFonts w:ascii="Times New Roman" w:hAnsi="Times New Roman" w:cs="Times New Roman"/>
          <w:lang w:val="en-US"/>
        </w:rPr>
        <w:t>CH</w:t>
      </w:r>
      <w:r w:rsidRPr="00C4262E">
        <w:rPr>
          <w:rFonts w:ascii="Times New Roman" w:hAnsi="Times New Roman" w:cs="Times New Roman"/>
          <w:vertAlign w:val="subscript"/>
        </w:rPr>
        <w:t>3</w:t>
      </w:r>
      <w:r w:rsidRPr="00C4262E">
        <w:rPr>
          <w:rFonts w:ascii="Times New Roman" w:hAnsi="Times New Roman" w:cs="Times New Roman"/>
        </w:rPr>
        <w:t>-</w:t>
      </w:r>
      <w:r w:rsidRPr="00C4262E">
        <w:rPr>
          <w:rFonts w:ascii="Times New Roman" w:hAnsi="Times New Roman" w:cs="Times New Roman"/>
          <w:lang w:val="en-US"/>
        </w:rPr>
        <w:t>CH</w:t>
      </w:r>
      <w:r w:rsidRPr="00C4262E">
        <w:rPr>
          <w:rFonts w:ascii="Times New Roman" w:hAnsi="Times New Roman" w:cs="Times New Roman"/>
        </w:rPr>
        <w:t>=</w:t>
      </w:r>
      <w:r w:rsidRPr="00C4262E">
        <w:rPr>
          <w:rFonts w:ascii="Times New Roman" w:hAnsi="Times New Roman" w:cs="Times New Roman"/>
          <w:lang w:val="en-US"/>
        </w:rPr>
        <w:t>CH</w:t>
      </w:r>
      <w:r w:rsidRPr="00C4262E">
        <w:rPr>
          <w:rFonts w:ascii="Times New Roman" w:hAnsi="Times New Roman" w:cs="Times New Roman"/>
        </w:rPr>
        <w:t>-</w:t>
      </w:r>
      <w:r w:rsidRPr="00C4262E">
        <w:rPr>
          <w:rFonts w:ascii="Times New Roman" w:hAnsi="Times New Roman" w:cs="Times New Roman"/>
          <w:lang w:val="en-US"/>
        </w:rPr>
        <w:t>COOH</w:t>
      </w:r>
      <w:r w:rsidRPr="00C4262E">
        <w:rPr>
          <w:rFonts w:ascii="Times New Roman" w:hAnsi="Times New Roman" w:cs="Times New Roman"/>
        </w:rPr>
        <w:t xml:space="preserve">      г) </w:t>
      </w:r>
      <w:r w:rsidRPr="00C4262E">
        <w:rPr>
          <w:rFonts w:ascii="Times New Roman" w:hAnsi="Times New Roman" w:cs="Times New Roman"/>
          <w:lang w:val="en-US"/>
        </w:rPr>
        <w:t>C</w:t>
      </w:r>
      <w:r w:rsidRPr="00C4262E">
        <w:rPr>
          <w:rFonts w:ascii="Times New Roman" w:hAnsi="Times New Roman" w:cs="Times New Roman"/>
          <w:vertAlign w:val="subscript"/>
        </w:rPr>
        <w:t>2</w:t>
      </w:r>
      <w:r w:rsidRPr="00C4262E">
        <w:rPr>
          <w:rFonts w:ascii="Times New Roman" w:hAnsi="Times New Roman" w:cs="Times New Roman"/>
          <w:lang w:val="en-US"/>
        </w:rPr>
        <w:t>H</w:t>
      </w:r>
      <w:r w:rsidRPr="00C4262E">
        <w:rPr>
          <w:rFonts w:ascii="Times New Roman" w:hAnsi="Times New Roman" w:cs="Times New Roman"/>
          <w:vertAlign w:val="subscript"/>
        </w:rPr>
        <w:t>5</w:t>
      </w:r>
      <w:r w:rsidRPr="00C4262E">
        <w:rPr>
          <w:rFonts w:ascii="Times New Roman" w:hAnsi="Times New Roman" w:cs="Times New Roman"/>
        </w:rPr>
        <w:t>-</w:t>
      </w:r>
      <w:r w:rsidRPr="00C4262E">
        <w:rPr>
          <w:rFonts w:ascii="Times New Roman" w:hAnsi="Times New Roman" w:cs="Times New Roman"/>
          <w:lang w:val="en-US"/>
        </w:rPr>
        <w:t>COOH</w:t>
      </w:r>
      <w:r w:rsidRPr="00C4262E">
        <w:rPr>
          <w:rFonts w:ascii="Times New Roman" w:hAnsi="Times New Roman" w:cs="Times New Roman"/>
        </w:rPr>
        <w:t xml:space="preserve"> </w:t>
      </w:r>
    </w:p>
    <w:p w:rsidR="00C4262E" w:rsidRPr="00C4262E" w:rsidRDefault="00C4262E" w:rsidP="00C4262E">
      <w:pPr>
        <w:rPr>
          <w:rFonts w:ascii="Times New Roman" w:hAnsi="Times New Roman" w:cs="Times New Roman"/>
          <w:lang w:val="en-US"/>
        </w:rPr>
      </w:pPr>
      <w:proofErr w:type="spellStart"/>
      <w:r w:rsidRPr="00C4262E">
        <w:rPr>
          <w:rFonts w:ascii="Times New Roman" w:hAnsi="Times New Roman" w:cs="Times New Roman"/>
        </w:rPr>
        <w:t>д</w:t>
      </w:r>
      <w:proofErr w:type="spellEnd"/>
      <w:r w:rsidRPr="00C4262E">
        <w:rPr>
          <w:rFonts w:ascii="Times New Roman" w:hAnsi="Times New Roman" w:cs="Times New Roman"/>
          <w:lang w:val="en-US"/>
        </w:rPr>
        <w:t>) (C</w:t>
      </w:r>
      <w:r w:rsidRPr="00C4262E">
        <w:rPr>
          <w:rFonts w:ascii="Times New Roman" w:hAnsi="Times New Roman" w:cs="Times New Roman"/>
          <w:vertAlign w:val="subscript"/>
          <w:lang w:val="en-US"/>
        </w:rPr>
        <w:t>2</w:t>
      </w:r>
      <w:r w:rsidRPr="00C4262E">
        <w:rPr>
          <w:rFonts w:ascii="Times New Roman" w:hAnsi="Times New Roman" w:cs="Times New Roman"/>
          <w:lang w:val="en-US"/>
        </w:rPr>
        <w:t>H</w:t>
      </w:r>
      <w:r w:rsidRPr="00C4262E">
        <w:rPr>
          <w:rFonts w:ascii="Times New Roman" w:hAnsi="Times New Roman" w:cs="Times New Roman"/>
          <w:vertAlign w:val="subscript"/>
          <w:lang w:val="en-US"/>
        </w:rPr>
        <w:t>5</w:t>
      </w:r>
      <w:r w:rsidRPr="00C4262E">
        <w:rPr>
          <w:rFonts w:ascii="Times New Roman" w:hAnsi="Times New Roman" w:cs="Times New Roman"/>
          <w:lang w:val="en-US"/>
        </w:rPr>
        <w:t>-COO)</w:t>
      </w:r>
      <w:r w:rsidRPr="00C4262E">
        <w:rPr>
          <w:rFonts w:ascii="Times New Roman" w:hAnsi="Times New Roman" w:cs="Times New Roman"/>
          <w:vertAlign w:val="subscript"/>
          <w:lang w:val="en-US"/>
        </w:rPr>
        <w:t>2</w:t>
      </w:r>
      <w:r w:rsidRPr="00C4262E">
        <w:rPr>
          <w:rFonts w:ascii="Times New Roman" w:hAnsi="Times New Roman" w:cs="Times New Roman"/>
          <w:lang w:val="en-US"/>
        </w:rPr>
        <w:t xml:space="preserve">Ca          </w:t>
      </w:r>
      <w:r w:rsidRPr="00C4262E">
        <w:rPr>
          <w:rFonts w:ascii="Times New Roman" w:hAnsi="Times New Roman" w:cs="Times New Roman"/>
        </w:rPr>
        <w:t>е</w:t>
      </w:r>
      <w:r w:rsidRPr="00C4262E">
        <w:rPr>
          <w:rFonts w:ascii="Times New Roman" w:hAnsi="Times New Roman" w:cs="Times New Roman"/>
          <w:lang w:val="en-US"/>
        </w:rPr>
        <w:t>) C</w:t>
      </w:r>
      <w:r w:rsidRPr="00C4262E">
        <w:rPr>
          <w:rFonts w:ascii="Times New Roman" w:hAnsi="Times New Roman" w:cs="Times New Roman"/>
          <w:vertAlign w:val="subscript"/>
          <w:lang w:val="en-US"/>
        </w:rPr>
        <w:t>17</w:t>
      </w:r>
      <w:r w:rsidRPr="00C4262E">
        <w:rPr>
          <w:rFonts w:ascii="Times New Roman" w:hAnsi="Times New Roman" w:cs="Times New Roman"/>
          <w:lang w:val="en-US"/>
        </w:rPr>
        <w:t>H</w:t>
      </w:r>
      <w:r w:rsidRPr="00C4262E">
        <w:rPr>
          <w:rFonts w:ascii="Times New Roman" w:hAnsi="Times New Roman" w:cs="Times New Roman"/>
          <w:vertAlign w:val="subscript"/>
          <w:lang w:val="en-US"/>
        </w:rPr>
        <w:t>33</w:t>
      </w:r>
      <w:r w:rsidRPr="00C4262E">
        <w:rPr>
          <w:rFonts w:ascii="Times New Roman" w:hAnsi="Times New Roman" w:cs="Times New Roman"/>
          <w:lang w:val="en-US"/>
        </w:rPr>
        <w:t xml:space="preserve">-COOH             </w:t>
      </w:r>
      <w:r w:rsidRPr="00C4262E">
        <w:rPr>
          <w:rFonts w:ascii="Times New Roman" w:hAnsi="Times New Roman" w:cs="Times New Roman"/>
        </w:rPr>
        <w:t>ж</w:t>
      </w:r>
      <w:r w:rsidRPr="00C4262E">
        <w:rPr>
          <w:rFonts w:ascii="Times New Roman" w:hAnsi="Times New Roman" w:cs="Times New Roman"/>
          <w:lang w:val="en-US"/>
        </w:rPr>
        <w:t>) H-COOC</w:t>
      </w:r>
      <w:r w:rsidRPr="00C4262E">
        <w:rPr>
          <w:rFonts w:ascii="Times New Roman" w:hAnsi="Times New Roman" w:cs="Times New Roman"/>
          <w:vertAlign w:val="subscript"/>
          <w:lang w:val="en-US"/>
        </w:rPr>
        <w:t>2</w:t>
      </w:r>
      <w:r w:rsidRPr="00C4262E">
        <w:rPr>
          <w:rFonts w:ascii="Times New Roman" w:hAnsi="Times New Roman" w:cs="Times New Roman"/>
          <w:lang w:val="en-US"/>
        </w:rPr>
        <w:t>H</w:t>
      </w:r>
      <w:r w:rsidRPr="00C4262E">
        <w:rPr>
          <w:rFonts w:ascii="Times New Roman" w:hAnsi="Times New Roman" w:cs="Times New Roman"/>
          <w:vertAlign w:val="subscript"/>
          <w:lang w:val="en-US"/>
        </w:rPr>
        <w:t xml:space="preserve">5                         </w:t>
      </w:r>
      <w:proofErr w:type="spellStart"/>
      <w:r w:rsidRPr="00C4262E">
        <w:rPr>
          <w:rFonts w:ascii="Times New Roman" w:hAnsi="Times New Roman" w:cs="Times New Roman"/>
        </w:rPr>
        <w:t>з</w:t>
      </w:r>
      <w:proofErr w:type="spellEnd"/>
      <w:r w:rsidRPr="00C4262E">
        <w:rPr>
          <w:rFonts w:ascii="Times New Roman" w:hAnsi="Times New Roman" w:cs="Times New Roman"/>
          <w:lang w:val="en-US"/>
        </w:rPr>
        <w:t xml:space="preserve">) </w:t>
      </w:r>
      <w:r w:rsidRPr="00C4262E">
        <w:rPr>
          <w:rFonts w:ascii="Times New Roman" w:hAnsi="Times New Roman" w:cs="Times New Roman"/>
          <w:vertAlign w:val="subscript"/>
          <w:lang w:val="en-US"/>
        </w:rPr>
        <w:t xml:space="preserve"> </w:t>
      </w:r>
      <w:r w:rsidRPr="00C4262E">
        <w:rPr>
          <w:rFonts w:ascii="Times New Roman" w:hAnsi="Times New Roman" w:cs="Times New Roman"/>
          <w:lang w:val="en-US"/>
        </w:rPr>
        <w:t>CH</w:t>
      </w:r>
      <w:r w:rsidRPr="00C4262E">
        <w:rPr>
          <w:rFonts w:ascii="Times New Roman" w:hAnsi="Times New Roman" w:cs="Times New Roman"/>
          <w:vertAlign w:val="subscript"/>
          <w:lang w:val="en-US"/>
        </w:rPr>
        <w:t>3</w:t>
      </w:r>
      <w:r w:rsidRPr="00C4262E">
        <w:rPr>
          <w:rFonts w:ascii="Times New Roman" w:hAnsi="Times New Roman" w:cs="Times New Roman"/>
          <w:lang w:val="en-US"/>
        </w:rPr>
        <w:t>-COOC</w:t>
      </w:r>
      <w:r w:rsidRPr="00C4262E">
        <w:rPr>
          <w:rFonts w:ascii="Times New Roman" w:hAnsi="Times New Roman" w:cs="Times New Roman"/>
          <w:vertAlign w:val="subscript"/>
          <w:lang w:val="en-US"/>
        </w:rPr>
        <w:t>3</w:t>
      </w:r>
      <w:r w:rsidRPr="00C4262E">
        <w:rPr>
          <w:rFonts w:ascii="Times New Roman" w:hAnsi="Times New Roman" w:cs="Times New Roman"/>
          <w:lang w:val="en-US"/>
        </w:rPr>
        <w:t>H</w:t>
      </w:r>
      <w:r w:rsidRPr="00C4262E">
        <w:rPr>
          <w:rFonts w:ascii="Times New Roman" w:hAnsi="Times New Roman" w:cs="Times New Roman"/>
          <w:vertAlign w:val="subscript"/>
          <w:lang w:val="en-US"/>
        </w:rPr>
        <w:t>7</w:t>
      </w:r>
      <w:r w:rsidRPr="00C4262E">
        <w:rPr>
          <w:rFonts w:ascii="Times New Roman" w:hAnsi="Times New Roman" w:cs="Times New Roman"/>
          <w:lang w:val="en-US"/>
        </w:rPr>
        <w:t xml:space="preserve"> </w:t>
      </w:r>
    </w:p>
    <w:p w:rsidR="00C4262E" w:rsidRPr="00C4262E" w:rsidRDefault="00C4262E" w:rsidP="00C4262E">
      <w:pPr>
        <w:rPr>
          <w:rFonts w:ascii="Times New Roman" w:hAnsi="Times New Roman" w:cs="Times New Roman"/>
          <w:lang w:val="en-US"/>
        </w:rPr>
      </w:pPr>
      <w:r w:rsidRPr="00C4262E">
        <w:rPr>
          <w:rFonts w:ascii="Times New Roman" w:hAnsi="Times New Roman" w:cs="Times New Roman"/>
        </w:rPr>
        <w:t>и</w:t>
      </w:r>
      <w:r w:rsidRPr="00C4262E">
        <w:rPr>
          <w:rFonts w:ascii="Times New Roman" w:hAnsi="Times New Roman" w:cs="Times New Roman"/>
          <w:lang w:val="en-US"/>
        </w:rPr>
        <w:t>) C</w:t>
      </w:r>
      <w:r w:rsidRPr="00C4262E">
        <w:rPr>
          <w:rFonts w:ascii="Times New Roman" w:hAnsi="Times New Roman" w:cs="Times New Roman"/>
          <w:vertAlign w:val="subscript"/>
          <w:lang w:val="en-US"/>
        </w:rPr>
        <w:t>17</w:t>
      </w:r>
      <w:r w:rsidRPr="00C4262E">
        <w:rPr>
          <w:rFonts w:ascii="Times New Roman" w:hAnsi="Times New Roman" w:cs="Times New Roman"/>
          <w:lang w:val="en-US"/>
        </w:rPr>
        <w:t>H</w:t>
      </w:r>
      <w:r w:rsidRPr="00C4262E">
        <w:rPr>
          <w:rFonts w:ascii="Times New Roman" w:hAnsi="Times New Roman" w:cs="Times New Roman"/>
          <w:vertAlign w:val="subscript"/>
          <w:lang w:val="en-US"/>
        </w:rPr>
        <w:t>35</w:t>
      </w:r>
      <w:r w:rsidRPr="00C4262E">
        <w:rPr>
          <w:rFonts w:ascii="Times New Roman" w:hAnsi="Times New Roman" w:cs="Times New Roman"/>
          <w:lang w:val="en-US"/>
        </w:rPr>
        <w:t xml:space="preserve">-COOH     </w:t>
      </w:r>
      <w:r w:rsidRPr="00C4262E">
        <w:rPr>
          <w:rFonts w:ascii="Times New Roman" w:hAnsi="Times New Roman" w:cs="Times New Roman"/>
          <w:vertAlign w:val="subscript"/>
          <w:lang w:val="en-US"/>
        </w:rPr>
        <w:t xml:space="preserve">            </w:t>
      </w:r>
      <w:r w:rsidRPr="00C4262E">
        <w:rPr>
          <w:rFonts w:ascii="Times New Roman" w:hAnsi="Times New Roman" w:cs="Times New Roman"/>
        </w:rPr>
        <w:t>к</w:t>
      </w:r>
      <w:r w:rsidRPr="00C4262E">
        <w:rPr>
          <w:rFonts w:ascii="Times New Roman" w:hAnsi="Times New Roman" w:cs="Times New Roman"/>
          <w:lang w:val="en-US"/>
        </w:rPr>
        <w:t>) CH</w:t>
      </w:r>
      <w:r w:rsidRPr="00C4262E">
        <w:rPr>
          <w:rFonts w:ascii="Times New Roman" w:hAnsi="Times New Roman" w:cs="Times New Roman"/>
          <w:vertAlign w:val="subscript"/>
          <w:lang w:val="en-US"/>
        </w:rPr>
        <w:t>2</w:t>
      </w:r>
      <w:r w:rsidRPr="00C4262E">
        <w:rPr>
          <w:rFonts w:ascii="Times New Roman" w:hAnsi="Times New Roman" w:cs="Times New Roman"/>
          <w:lang w:val="en-US"/>
        </w:rPr>
        <w:t xml:space="preserve">Cl-COOH </w:t>
      </w:r>
    </w:p>
    <w:p w:rsidR="00C4262E" w:rsidRPr="00C4262E" w:rsidRDefault="00C4262E" w:rsidP="00C4262E">
      <w:pPr>
        <w:rPr>
          <w:rFonts w:ascii="Times New Roman" w:hAnsi="Times New Roman" w:cs="Times New Roman"/>
        </w:rPr>
      </w:pPr>
      <w:r w:rsidRPr="00C4262E">
        <w:rPr>
          <w:rFonts w:ascii="Times New Roman" w:hAnsi="Times New Roman" w:cs="Times New Roman"/>
        </w:rPr>
        <w:t xml:space="preserve">Найдите межклассовый изомер веществу </w:t>
      </w:r>
      <w:proofErr w:type="gramStart"/>
      <w:r w:rsidRPr="00C4262E">
        <w:rPr>
          <w:rFonts w:ascii="Times New Roman" w:hAnsi="Times New Roman" w:cs="Times New Roman"/>
          <w:b/>
          <w:bCs/>
          <w:u w:val="single"/>
        </w:rPr>
        <w:t>г</w:t>
      </w:r>
      <w:proofErr w:type="gramEnd"/>
      <w:r w:rsidRPr="00C4262E">
        <w:rPr>
          <w:rFonts w:ascii="Times New Roman" w:hAnsi="Times New Roman" w:cs="Times New Roman"/>
          <w:b/>
          <w:bCs/>
          <w:i/>
          <w:iCs/>
          <w:u w:val="single"/>
        </w:rPr>
        <w:t>.</w:t>
      </w:r>
      <w:r w:rsidRPr="00C4262E">
        <w:rPr>
          <w:rFonts w:ascii="Times New Roman" w:hAnsi="Times New Roman" w:cs="Times New Roman"/>
          <w:b/>
          <w:bCs/>
        </w:rPr>
        <w:t xml:space="preserve"> </w:t>
      </w:r>
      <w:r w:rsidRPr="00C4262E">
        <w:rPr>
          <w:rFonts w:ascii="Times New Roman" w:hAnsi="Times New Roman" w:cs="Times New Roman"/>
        </w:rPr>
        <w:t>Назовите эти вещества по систематической и тривиальной номенклатуре</w:t>
      </w:r>
    </w:p>
    <w:p w:rsidR="00C4262E" w:rsidRPr="00C4262E" w:rsidRDefault="00C4262E" w:rsidP="00C4262E">
      <w:pPr>
        <w:rPr>
          <w:rFonts w:ascii="Times New Roman" w:hAnsi="Times New Roman" w:cs="Times New Roman"/>
        </w:rPr>
      </w:pPr>
      <w:r w:rsidRPr="00C4262E">
        <w:rPr>
          <w:rFonts w:ascii="Times New Roman" w:hAnsi="Times New Roman" w:cs="Times New Roman"/>
        </w:rPr>
        <w:t>3. Какая кислота содержится в едкой жидкости, выделяемой муравьями:</w:t>
      </w:r>
    </w:p>
    <w:p w:rsidR="00C4262E" w:rsidRPr="00C4262E" w:rsidRDefault="00C4262E" w:rsidP="00C4262E">
      <w:pPr>
        <w:rPr>
          <w:rFonts w:ascii="Times New Roman" w:hAnsi="Times New Roman" w:cs="Times New Roman"/>
        </w:rPr>
      </w:pPr>
      <w:r w:rsidRPr="00C4262E">
        <w:rPr>
          <w:rFonts w:ascii="Times New Roman" w:hAnsi="Times New Roman" w:cs="Times New Roman"/>
        </w:rPr>
        <w:t xml:space="preserve">А) </w:t>
      </w:r>
      <w:proofErr w:type="spellStart"/>
      <w:r w:rsidRPr="00C4262E">
        <w:rPr>
          <w:rFonts w:ascii="Times New Roman" w:hAnsi="Times New Roman" w:cs="Times New Roman"/>
        </w:rPr>
        <w:t>Этановая</w:t>
      </w:r>
      <w:proofErr w:type="spellEnd"/>
      <w:r w:rsidRPr="00C4262E">
        <w:rPr>
          <w:rFonts w:ascii="Times New Roman" w:hAnsi="Times New Roman" w:cs="Times New Roman"/>
        </w:rPr>
        <w:t xml:space="preserve">                      в) Метановая</w:t>
      </w:r>
    </w:p>
    <w:p w:rsidR="00C4262E" w:rsidRPr="00C4262E" w:rsidRDefault="00C4262E" w:rsidP="00C4262E">
      <w:pPr>
        <w:rPr>
          <w:rFonts w:ascii="Times New Roman" w:hAnsi="Times New Roman" w:cs="Times New Roman"/>
        </w:rPr>
      </w:pPr>
      <w:r w:rsidRPr="00C4262E">
        <w:rPr>
          <w:rFonts w:ascii="Times New Roman" w:hAnsi="Times New Roman" w:cs="Times New Roman"/>
        </w:rPr>
        <w:t xml:space="preserve">Б) Бутановая                     г) </w:t>
      </w:r>
      <w:proofErr w:type="spellStart"/>
      <w:r w:rsidRPr="00C4262E">
        <w:rPr>
          <w:rFonts w:ascii="Times New Roman" w:hAnsi="Times New Roman" w:cs="Times New Roman"/>
        </w:rPr>
        <w:t>Пентановая</w:t>
      </w:r>
      <w:proofErr w:type="spellEnd"/>
      <w:r w:rsidRPr="00C4262E">
        <w:rPr>
          <w:rFonts w:ascii="Times New Roman" w:hAnsi="Times New Roman" w:cs="Times New Roman"/>
        </w:rPr>
        <w:t xml:space="preserve"> </w:t>
      </w:r>
    </w:p>
    <w:p w:rsidR="00C4262E" w:rsidRPr="00C4262E" w:rsidRDefault="00C4262E" w:rsidP="00C4262E">
      <w:pPr>
        <w:rPr>
          <w:rFonts w:ascii="Times New Roman" w:hAnsi="Times New Roman" w:cs="Times New Roman"/>
        </w:rPr>
      </w:pPr>
      <w:r w:rsidRPr="00C4262E">
        <w:rPr>
          <w:rFonts w:ascii="Times New Roman" w:hAnsi="Times New Roman" w:cs="Times New Roman"/>
        </w:rPr>
        <w:t>4. По названию вещества составьте структурную формулу каждого из веществ.</w:t>
      </w:r>
    </w:p>
    <w:p w:rsidR="00C4262E" w:rsidRPr="00C4262E" w:rsidRDefault="00C4262E" w:rsidP="00C4262E">
      <w:pPr>
        <w:rPr>
          <w:rFonts w:ascii="Times New Roman" w:hAnsi="Times New Roman" w:cs="Times New Roman"/>
        </w:rPr>
      </w:pPr>
      <w:r w:rsidRPr="00C4262E">
        <w:rPr>
          <w:rFonts w:ascii="Times New Roman" w:hAnsi="Times New Roman" w:cs="Times New Roman"/>
        </w:rPr>
        <w:t xml:space="preserve">А) 3- метил бутановая кислота          в) 2-этил,3-проил </w:t>
      </w:r>
      <w:proofErr w:type="spellStart"/>
      <w:r w:rsidRPr="00C4262E">
        <w:rPr>
          <w:rFonts w:ascii="Times New Roman" w:hAnsi="Times New Roman" w:cs="Times New Roman"/>
        </w:rPr>
        <w:t>гексановая</w:t>
      </w:r>
      <w:proofErr w:type="spellEnd"/>
      <w:r w:rsidRPr="00C4262E">
        <w:rPr>
          <w:rFonts w:ascii="Times New Roman" w:hAnsi="Times New Roman" w:cs="Times New Roman"/>
        </w:rPr>
        <w:t xml:space="preserve"> кислота</w:t>
      </w:r>
    </w:p>
    <w:p w:rsidR="00C4262E" w:rsidRDefault="00C4262E" w:rsidP="00C4262E">
      <w:pPr>
        <w:rPr>
          <w:rFonts w:ascii="Times New Roman" w:hAnsi="Times New Roman" w:cs="Times New Roman"/>
        </w:rPr>
      </w:pPr>
      <w:r w:rsidRPr="00C4262E">
        <w:rPr>
          <w:rFonts w:ascii="Times New Roman" w:hAnsi="Times New Roman" w:cs="Times New Roman"/>
        </w:rPr>
        <w:t xml:space="preserve">Б) </w:t>
      </w:r>
      <w:proofErr w:type="spellStart"/>
      <w:r w:rsidRPr="00C4262E">
        <w:rPr>
          <w:rFonts w:ascii="Times New Roman" w:hAnsi="Times New Roman" w:cs="Times New Roman"/>
        </w:rPr>
        <w:t>дихлор</w:t>
      </w:r>
      <w:proofErr w:type="spellEnd"/>
      <w:r w:rsidRPr="00C4262E">
        <w:rPr>
          <w:rFonts w:ascii="Times New Roman" w:hAnsi="Times New Roman" w:cs="Times New Roman"/>
        </w:rPr>
        <w:t xml:space="preserve"> </w:t>
      </w:r>
      <w:proofErr w:type="spellStart"/>
      <w:r w:rsidRPr="00C4262E">
        <w:rPr>
          <w:rFonts w:ascii="Times New Roman" w:hAnsi="Times New Roman" w:cs="Times New Roman"/>
        </w:rPr>
        <w:t>этановая</w:t>
      </w:r>
      <w:proofErr w:type="spellEnd"/>
      <w:r w:rsidRPr="00C4262E">
        <w:rPr>
          <w:rFonts w:ascii="Times New Roman" w:hAnsi="Times New Roman" w:cs="Times New Roman"/>
        </w:rPr>
        <w:t xml:space="preserve"> кислота                г) </w:t>
      </w:r>
      <w:proofErr w:type="spellStart"/>
      <w:r w:rsidRPr="00C4262E">
        <w:rPr>
          <w:rFonts w:ascii="Times New Roman" w:hAnsi="Times New Roman" w:cs="Times New Roman"/>
        </w:rPr>
        <w:t>этандиовая</w:t>
      </w:r>
      <w:proofErr w:type="spellEnd"/>
      <w:r w:rsidRPr="00C4262E">
        <w:rPr>
          <w:rFonts w:ascii="Times New Roman" w:hAnsi="Times New Roman" w:cs="Times New Roman"/>
        </w:rPr>
        <w:t xml:space="preserve"> (щавелевая) кислота</w:t>
      </w:r>
    </w:p>
    <w:p w:rsidR="00766E76" w:rsidRPr="00766E76" w:rsidRDefault="00766E76" w:rsidP="00C4262E">
      <w:pPr>
        <w:rPr>
          <w:rFonts w:ascii="Times New Roman" w:hAnsi="Times New Roman" w:cs="Times New Roman"/>
          <w:u w:val="single"/>
        </w:rPr>
      </w:pPr>
      <w:r w:rsidRPr="00766E76">
        <w:rPr>
          <w:rFonts w:ascii="Times New Roman" w:hAnsi="Times New Roman" w:cs="Times New Roman"/>
          <w:u w:val="single"/>
        </w:rPr>
        <w:t>7. Домашнее задание :</w:t>
      </w:r>
    </w:p>
    <w:p w:rsidR="002C5CBC" w:rsidRPr="00766E76" w:rsidRDefault="00C4262E" w:rsidP="00766E76">
      <w:pPr>
        <w:numPr>
          <w:ilvl w:val="0"/>
          <w:numId w:val="9"/>
        </w:numPr>
        <w:rPr>
          <w:rFonts w:ascii="Times New Roman" w:hAnsi="Times New Roman" w:cs="Times New Roman"/>
        </w:rPr>
      </w:pPr>
      <w:r w:rsidRPr="00C4262E">
        <w:rPr>
          <w:rFonts w:ascii="Times New Roman" w:hAnsi="Times New Roman" w:cs="Times New Roman"/>
        </w:rPr>
        <w:t> </w:t>
      </w:r>
      <w:r w:rsidR="00766E76" w:rsidRPr="00766E76">
        <w:rPr>
          <w:rFonts w:ascii="Times New Roman" w:hAnsi="Times New Roman" w:cs="Times New Roman"/>
        </w:rPr>
        <w:t>Прочитать стр. 84-89 учебника</w:t>
      </w:r>
      <w:proofErr w:type="gramStart"/>
      <w:r w:rsidR="00766E76" w:rsidRPr="00766E76">
        <w:rPr>
          <w:rFonts w:ascii="Times New Roman" w:hAnsi="Times New Roman" w:cs="Times New Roman"/>
        </w:rPr>
        <w:t xml:space="preserve"> ;</w:t>
      </w:r>
      <w:proofErr w:type="gramEnd"/>
    </w:p>
    <w:p w:rsidR="002C5CBC" w:rsidRPr="00766E76" w:rsidRDefault="00766E76" w:rsidP="00766E76">
      <w:pPr>
        <w:numPr>
          <w:ilvl w:val="0"/>
          <w:numId w:val="9"/>
        </w:numPr>
        <w:rPr>
          <w:rFonts w:ascii="Times New Roman" w:hAnsi="Times New Roman" w:cs="Times New Roman"/>
        </w:rPr>
      </w:pPr>
      <w:r w:rsidRPr="00766E76">
        <w:rPr>
          <w:rFonts w:ascii="Times New Roman" w:hAnsi="Times New Roman" w:cs="Times New Roman"/>
        </w:rPr>
        <w:t xml:space="preserve"> Выучить определение Карбоновые кислоты;</w:t>
      </w:r>
    </w:p>
    <w:p w:rsidR="002C5CBC" w:rsidRPr="00766E76" w:rsidRDefault="00766E76" w:rsidP="00766E76">
      <w:pPr>
        <w:numPr>
          <w:ilvl w:val="0"/>
          <w:numId w:val="9"/>
        </w:numPr>
        <w:rPr>
          <w:rFonts w:ascii="Times New Roman" w:hAnsi="Times New Roman" w:cs="Times New Roman"/>
        </w:rPr>
      </w:pPr>
      <w:r w:rsidRPr="00766E76">
        <w:rPr>
          <w:rFonts w:ascii="Times New Roman" w:hAnsi="Times New Roman" w:cs="Times New Roman"/>
        </w:rPr>
        <w:t xml:space="preserve"> Выполнить задание № 1-3 стр. 91 </w:t>
      </w:r>
    </w:p>
    <w:p w:rsidR="00C4262E" w:rsidRPr="00C4262E" w:rsidRDefault="00C4262E" w:rsidP="00C4262E">
      <w:pPr>
        <w:rPr>
          <w:rFonts w:ascii="Times New Roman" w:hAnsi="Times New Roman" w:cs="Times New Roman"/>
        </w:rPr>
      </w:pPr>
    </w:p>
    <w:p w:rsidR="00A72C83" w:rsidRDefault="00A72C83" w:rsidP="00A658F9">
      <w:pPr>
        <w:rPr>
          <w:rFonts w:ascii="Times New Roman" w:hAnsi="Times New Roman" w:cs="Times New Roman"/>
        </w:rPr>
      </w:pPr>
    </w:p>
    <w:p w:rsidR="00A658F9" w:rsidRDefault="00A658F9" w:rsidP="00B86914">
      <w:pPr>
        <w:rPr>
          <w:rFonts w:ascii="Times New Roman" w:hAnsi="Times New Roman" w:cs="Times New Roman"/>
        </w:rPr>
      </w:pPr>
    </w:p>
    <w:p w:rsidR="006E7645" w:rsidRPr="00B86914" w:rsidRDefault="006E7645" w:rsidP="00B86914">
      <w:pPr>
        <w:rPr>
          <w:rFonts w:ascii="Times New Roman" w:hAnsi="Times New Roman" w:cs="Times New Roman"/>
        </w:rPr>
      </w:pPr>
    </w:p>
    <w:p w:rsidR="00B86914" w:rsidRPr="00530DA5" w:rsidRDefault="00B86914" w:rsidP="00B86914">
      <w:pPr>
        <w:pStyle w:val="a3"/>
        <w:ind w:left="1080"/>
        <w:rPr>
          <w:rFonts w:ascii="Times New Roman" w:hAnsi="Times New Roman" w:cs="Times New Roman"/>
        </w:rPr>
      </w:pPr>
    </w:p>
    <w:p w:rsidR="00A87DD2" w:rsidRPr="00670E05" w:rsidRDefault="00A87DD2">
      <w:pPr>
        <w:rPr>
          <w:rFonts w:ascii="Times New Roman" w:hAnsi="Times New Roman" w:cs="Times New Roman"/>
        </w:rPr>
      </w:pPr>
    </w:p>
    <w:sectPr w:rsidR="00A87DD2" w:rsidRPr="00670E05" w:rsidSect="004C7C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3E3D"/>
    <w:multiLevelType w:val="hybridMultilevel"/>
    <w:tmpl w:val="1F1A948C"/>
    <w:lvl w:ilvl="0" w:tplc="222C72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4E45D0"/>
    <w:multiLevelType w:val="hybridMultilevel"/>
    <w:tmpl w:val="E026BEA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253604"/>
    <w:multiLevelType w:val="hybridMultilevel"/>
    <w:tmpl w:val="5E30B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09170C"/>
    <w:multiLevelType w:val="hybridMultilevel"/>
    <w:tmpl w:val="E026BEA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F26E62"/>
    <w:multiLevelType w:val="hybridMultilevel"/>
    <w:tmpl w:val="FB8CC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D52AF4"/>
    <w:multiLevelType w:val="hybridMultilevel"/>
    <w:tmpl w:val="050C0CDC"/>
    <w:lvl w:ilvl="0" w:tplc="9A6812C8">
      <w:start w:val="1"/>
      <w:numFmt w:val="bullet"/>
      <w:lvlText w:val="•"/>
      <w:lvlJc w:val="left"/>
      <w:pPr>
        <w:tabs>
          <w:tab w:val="num" w:pos="720"/>
        </w:tabs>
        <w:ind w:left="720" w:hanging="360"/>
      </w:pPr>
      <w:rPr>
        <w:rFonts w:ascii="Arial" w:hAnsi="Arial" w:hint="default"/>
      </w:rPr>
    </w:lvl>
    <w:lvl w:ilvl="1" w:tplc="F2B83416" w:tentative="1">
      <w:start w:val="1"/>
      <w:numFmt w:val="bullet"/>
      <w:lvlText w:val="•"/>
      <w:lvlJc w:val="left"/>
      <w:pPr>
        <w:tabs>
          <w:tab w:val="num" w:pos="1440"/>
        </w:tabs>
        <w:ind w:left="1440" w:hanging="360"/>
      </w:pPr>
      <w:rPr>
        <w:rFonts w:ascii="Arial" w:hAnsi="Arial" w:hint="default"/>
      </w:rPr>
    </w:lvl>
    <w:lvl w:ilvl="2" w:tplc="7CFE8D74" w:tentative="1">
      <w:start w:val="1"/>
      <w:numFmt w:val="bullet"/>
      <w:lvlText w:val="•"/>
      <w:lvlJc w:val="left"/>
      <w:pPr>
        <w:tabs>
          <w:tab w:val="num" w:pos="2160"/>
        </w:tabs>
        <w:ind w:left="2160" w:hanging="360"/>
      </w:pPr>
      <w:rPr>
        <w:rFonts w:ascii="Arial" w:hAnsi="Arial" w:hint="default"/>
      </w:rPr>
    </w:lvl>
    <w:lvl w:ilvl="3" w:tplc="15A47BC0" w:tentative="1">
      <w:start w:val="1"/>
      <w:numFmt w:val="bullet"/>
      <w:lvlText w:val="•"/>
      <w:lvlJc w:val="left"/>
      <w:pPr>
        <w:tabs>
          <w:tab w:val="num" w:pos="2880"/>
        </w:tabs>
        <w:ind w:left="2880" w:hanging="360"/>
      </w:pPr>
      <w:rPr>
        <w:rFonts w:ascii="Arial" w:hAnsi="Arial" w:hint="default"/>
      </w:rPr>
    </w:lvl>
    <w:lvl w:ilvl="4" w:tplc="15780F46" w:tentative="1">
      <w:start w:val="1"/>
      <w:numFmt w:val="bullet"/>
      <w:lvlText w:val="•"/>
      <w:lvlJc w:val="left"/>
      <w:pPr>
        <w:tabs>
          <w:tab w:val="num" w:pos="3600"/>
        </w:tabs>
        <w:ind w:left="3600" w:hanging="360"/>
      </w:pPr>
      <w:rPr>
        <w:rFonts w:ascii="Arial" w:hAnsi="Arial" w:hint="default"/>
      </w:rPr>
    </w:lvl>
    <w:lvl w:ilvl="5" w:tplc="53F2E21A" w:tentative="1">
      <w:start w:val="1"/>
      <w:numFmt w:val="bullet"/>
      <w:lvlText w:val="•"/>
      <w:lvlJc w:val="left"/>
      <w:pPr>
        <w:tabs>
          <w:tab w:val="num" w:pos="4320"/>
        </w:tabs>
        <w:ind w:left="4320" w:hanging="360"/>
      </w:pPr>
      <w:rPr>
        <w:rFonts w:ascii="Arial" w:hAnsi="Arial" w:hint="default"/>
      </w:rPr>
    </w:lvl>
    <w:lvl w:ilvl="6" w:tplc="B70821FE" w:tentative="1">
      <w:start w:val="1"/>
      <w:numFmt w:val="bullet"/>
      <w:lvlText w:val="•"/>
      <w:lvlJc w:val="left"/>
      <w:pPr>
        <w:tabs>
          <w:tab w:val="num" w:pos="5040"/>
        </w:tabs>
        <w:ind w:left="5040" w:hanging="360"/>
      </w:pPr>
      <w:rPr>
        <w:rFonts w:ascii="Arial" w:hAnsi="Arial" w:hint="default"/>
      </w:rPr>
    </w:lvl>
    <w:lvl w:ilvl="7" w:tplc="95A42190" w:tentative="1">
      <w:start w:val="1"/>
      <w:numFmt w:val="bullet"/>
      <w:lvlText w:val="•"/>
      <w:lvlJc w:val="left"/>
      <w:pPr>
        <w:tabs>
          <w:tab w:val="num" w:pos="5760"/>
        </w:tabs>
        <w:ind w:left="5760" w:hanging="360"/>
      </w:pPr>
      <w:rPr>
        <w:rFonts w:ascii="Arial" w:hAnsi="Arial" w:hint="default"/>
      </w:rPr>
    </w:lvl>
    <w:lvl w:ilvl="8" w:tplc="DC50A760" w:tentative="1">
      <w:start w:val="1"/>
      <w:numFmt w:val="bullet"/>
      <w:lvlText w:val="•"/>
      <w:lvlJc w:val="left"/>
      <w:pPr>
        <w:tabs>
          <w:tab w:val="num" w:pos="6480"/>
        </w:tabs>
        <w:ind w:left="6480" w:hanging="360"/>
      </w:pPr>
      <w:rPr>
        <w:rFonts w:ascii="Arial" w:hAnsi="Arial" w:hint="default"/>
      </w:rPr>
    </w:lvl>
  </w:abstractNum>
  <w:abstractNum w:abstractNumId="6">
    <w:nsid w:val="429A402C"/>
    <w:multiLevelType w:val="hybridMultilevel"/>
    <w:tmpl w:val="2536E418"/>
    <w:lvl w:ilvl="0" w:tplc="F1ACDA50">
      <w:start w:val="1"/>
      <w:numFmt w:val="bullet"/>
      <w:lvlText w:val="•"/>
      <w:lvlJc w:val="left"/>
      <w:pPr>
        <w:tabs>
          <w:tab w:val="num" w:pos="720"/>
        </w:tabs>
        <w:ind w:left="720" w:hanging="360"/>
      </w:pPr>
      <w:rPr>
        <w:rFonts w:ascii="Arial" w:hAnsi="Arial" w:hint="default"/>
      </w:rPr>
    </w:lvl>
    <w:lvl w:ilvl="1" w:tplc="F1447A32" w:tentative="1">
      <w:start w:val="1"/>
      <w:numFmt w:val="bullet"/>
      <w:lvlText w:val="•"/>
      <w:lvlJc w:val="left"/>
      <w:pPr>
        <w:tabs>
          <w:tab w:val="num" w:pos="1440"/>
        </w:tabs>
        <w:ind w:left="1440" w:hanging="360"/>
      </w:pPr>
      <w:rPr>
        <w:rFonts w:ascii="Arial" w:hAnsi="Arial" w:hint="default"/>
      </w:rPr>
    </w:lvl>
    <w:lvl w:ilvl="2" w:tplc="44DC12A2" w:tentative="1">
      <w:start w:val="1"/>
      <w:numFmt w:val="bullet"/>
      <w:lvlText w:val="•"/>
      <w:lvlJc w:val="left"/>
      <w:pPr>
        <w:tabs>
          <w:tab w:val="num" w:pos="2160"/>
        </w:tabs>
        <w:ind w:left="2160" w:hanging="360"/>
      </w:pPr>
      <w:rPr>
        <w:rFonts w:ascii="Arial" w:hAnsi="Arial" w:hint="default"/>
      </w:rPr>
    </w:lvl>
    <w:lvl w:ilvl="3" w:tplc="21681596" w:tentative="1">
      <w:start w:val="1"/>
      <w:numFmt w:val="bullet"/>
      <w:lvlText w:val="•"/>
      <w:lvlJc w:val="left"/>
      <w:pPr>
        <w:tabs>
          <w:tab w:val="num" w:pos="2880"/>
        </w:tabs>
        <w:ind w:left="2880" w:hanging="360"/>
      </w:pPr>
      <w:rPr>
        <w:rFonts w:ascii="Arial" w:hAnsi="Arial" w:hint="default"/>
      </w:rPr>
    </w:lvl>
    <w:lvl w:ilvl="4" w:tplc="97F4F4D2" w:tentative="1">
      <w:start w:val="1"/>
      <w:numFmt w:val="bullet"/>
      <w:lvlText w:val="•"/>
      <w:lvlJc w:val="left"/>
      <w:pPr>
        <w:tabs>
          <w:tab w:val="num" w:pos="3600"/>
        </w:tabs>
        <w:ind w:left="3600" w:hanging="360"/>
      </w:pPr>
      <w:rPr>
        <w:rFonts w:ascii="Arial" w:hAnsi="Arial" w:hint="default"/>
      </w:rPr>
    </w:lvl>
    <w:lvl w:ilvl="5" w:tplc="C01804A4" w:tentative="1">
      <w:start w:val="1"/>
      <w:numFmt w:val="bullet"/>
      <w:lvlText w:val="•"/>
      <w:lvlJc w:val="left"/>
      <w:pPr>
        <w:tabs>
          <w:tab w:val="num" w:pos="4320"/>
        </w:tabs>
        <w:ind w:left="4320" w:hanging="360"/>
      </w:pPr>
      <w:rPr>
        <w:rFonts w:ascii="Arial" w:hAnsi="Arial" w:hint="default"/>
      </w:rPr>
    </w:lvl>
    <w:lvl w:ilvl="6" w:tplc="53A8BAB2" w:tentative="1">
      <w:start w:val="1"/>
      <w:numFmt w:val="bullet"/>
      <w:lvlText w:val="•"/>
      <w:lvlJc w:val="left"/>
      <w:pPr>
        <w:tabs>
          <w:tab w:val="num" w:pos="5040"/>
        </w:tabs>
        <w:ind w:left="5040" w:hanging="360"/>
      </w:pPr>
      <w:rPr>
        <w:rFonts w:ascii="Arial" w:hAnsi="Arial" w:hint="default"/>
      </w:rPr>
    </w:lvl>
    <w:lvl w:ilvl="7" w:tplc="CE90E520" w:tentative="1">
      <w:start w:val="1"/>
      <w:numFmt w:val="bullet"/>
      <w:lvlText w:val="•"/>
      <w:lvlJc w:val="left"/>
      <w:pPr>
        <w:tabs>
          <w:tab w:val="num" w:pos="5760"/>
        </w:tabs>
        <w:ind w:left="5760" w:hanging="360"/>
      </w:pPr>
      <w:rPr>
        <w:rFonts w:ascii="Arial" w:hAnsi="Arial" w:hint="default"/>
      </w:rPr>
    </w:lvl>
    <w:lvl w:ilvl="8" w:tplc="B734E5C4" w:tentative="1">
      <w:start w:val="1"/>
      <w:numFmt w:val="bullet"/>
      <w:lvlText w:val="•"/>
      <w:lvlJc w:val="left"/>
      <w:pPr>
        <w:tabs>
          <w:tab w:val="num" w:pos="6480"/>
        </w:tabs>
        <w:ind w:left="6480" w:hanging="360"/>
      </w:pPr>
      <w:rPr>
        <w:rFonts w:ascii="Arial" w:hAnsi="Arial" w:hint="default"/>
      </w:rPr>
    </w:lvl>
  </w:abstractNum>
  <w:abstractNum w:abstractNumId="7">
    <w:nsid w:val="43246DE9"/>
    <w:multiLevelType w:val="hybridMultilevel"/>
    <w:tmpl w:val="C2688BBE"/>
    <w:lvl w:ilvl="0" w:tplc="7A7A33C6">
      <w:start w:val="1"/>
      <w:numFmt w:val="bullet"/>
      <w:lvlText w:val="•"/>
      <w:lvlJc w:val="left"/>
      <w:pPr>
        <w:tabs>
          <w:tab w:val="num" w:pos="720"/>
        </w:tabs>
        <w:ind w:left="720" w:hanging="360"/>
      </w:pPr>
      <w:rPr>
        <w:rFonts w:ascii="Arial" w:hAnsi="Arial" w:hint="default"/>
      </w:rPr>
    </w:lvl>
    <w:lvl w:ilvl="1" w:tplc="BD76EC68" w:tentative="1">
      <w:start w:val="1"/>
      <w:numFmt w:val="bullet"/>
      <w:lvlText w:val="•"/>
      <w:lvlJc w:val="left"/>
      <w:pPr>
        <w:tabs>
          <w:tab w:val="num" w:pos="1440"/>
        </w:tabs>
        <w:ind w:left="1440" w:hanging="360"/>
      </w:pPr>
      <w:rPr>
        <w:rFonts w:ascii="Arial" w:hAnsi="Arial" w:hint="default"/>
      </w:rPr>
    </w:lvl>
    <w:lvl w:ilvl="2" w:tplc="EA3A4E5E" w:tentative="1">
      <w:start w:val="1"/>
      <w:numFmt w:val="bullet"/>
      <w:lvlText w:val="•"/>
      <w:lvlJc w:val="left"/>
      <w:pPr>
        <w:tabs>
          <w:tab w:val="num" w:pos="2160"/>
        </w:tabs>
        <w:ind w:left="2160" w:hanging="360"/>
      </w:pPr>
      <w:rPr>
        <w:rFonts w:ascii="Arial" w:hAnsi="Arial" w:hint="default"/>
      </w:rPr>
    </w:lvl>
    <w:lvl w:ilvl="3" w:tplc="E5EE9998" w:tentative="1">
      <w:start w:val="1"/>
      <w:numFmt w:val="bullet"/>
      <w:lvlText w:val="•"/>
      <w:lvlJc w:val="left"/>
      <w:pPr>
        <w:tabs>
          <w:tab w:val="num" w:pos="2880"/>
        </w:tabs>
        <w:ind w:left="2880" w:hanging="360"/>
      </w:pPr>
      <w:rPr>
        <w:rFonts w:ascii="Arial" w:hAnsi="Arial" w:hint="default"/>
      </w:rPr>
    </w:lvl>
    <w:lvl w:ilvl="4" w:tplc="F29E1D6A" w:tentative="1">
      <w:start w:val="1"/>
      <w:numFmt w:val="bullet"/>
      <w:lvlText w:val="•"/>
      <w:lvlJc w:val="left"/>
      <w:pPr>
        <w:tabs>
          <w:tab w:val="num" w:pos="3600"/>
        </w:tabs>
        <w:ind w:left="3600" w:hanging="360"/>
      </w:pPr>
      <w:rPr>
        <w:rFonts w:ascii="Arial" w:hAnsi="Arial" w:hint="default"/>
      </w:rPr>
    </w:lvl>
    <w:lvl w:ilvl="5" w:tplc="D7101CEE" w:tentative="1">
      <w:start w:val="1"/>
      <w:numFmt w:val="bullet"/>
      <w:lvlText w:val="•"/>
      <w:lvlJc w:val="left"/>
      <w:pPr>
        <w:tabs>
          <w:tab w:val="num" w:pos="4320"/>
        </w:tabs>
        <w:ind w:left="4320" w:hanging="360"/>
      </w:pPr>
      <w:rPr>
        <w:rFonts w:ascii="Arial" w:hAnsi="Arial" w:hint="default"/>
      </w:rPr>
    </w:lvl>
    <w:lvl w:ilvl="6" w:tplc="5DB8FABA" w:tentative="1">
      <w:start w:val="1"/>
      <w:numFmt w:val="bullet"/>
      <w:lvlText w:val="•"/>
      <w:lvlJc w:val="left"/>
      <w:pPr>
        <w:tabs>
          <w:tab w:val="num" w:pos="5040"/>
        </w:tabs>
        <w:ind w:left="5040" w:hanging="360"/>
      </w:pPr>
      <w:rPr>
        <w:rFonts w:ascii="Arial" w:hAnsi="Arial" w:hint="default"/>
      </w:rPr>
    </w:lvl>
    <w:lvl w:ilvl="7" w:tplc="3D5096A0" w:tentative="1">
      <w:start w:val="1"/>
      <w:numFmt w:val="bullet"/>
      <w:lvlText w:val="•"/>
      <w:lvlJc w:val="left"/>
      <w:pPr>
        <w:tabs>
          <w:tab w:val="num" w:pos="5760"/>
        </w:tabs>
        <w:ind w:left="5760" w:hanging="360"/>
      </w:pPr>
      <w:rPr>
        <w:rFonts w:ascii="Arial" w:hAnsi="Arial" w:hint="default"/>
      </w:rPr>
    </w:lvl>
    <w:lvl w:ilvl="8" w:tplc="0950AD28" w:tentative="1">
      <w:start w:val="1"/>
      <w:numFmt w:val="bullet"/>
      <w:lvlText w:val="•"/>
      <w:lvlJc w:val="left"/>
      <w:pPr>
        <w:tabs>
          <w:tab w:val="num" w:pos="6480"/>
        </w:tabs>
        <w:ind w:left="6480" w:hanging="360"/>
      </w:pPr>
      <w:rPr>
        <w:rFonts w:ascii="Arial" w:hAnsi="Arial" w:hint="default"/>
      </w:rPr>
    </w:lvl>
  </w:abstractNum>
  <w:abstractNum w:abstractNumId="8">
    <w:nsid w:val="6ED07BE0"/>
    <w:multiLevelType w:val="hybridMultilevel"/>
    <w:tmpl w:val="D5DE3158"/>
    <w:lvl w:ilvl="0" w:tplc="A776C25C">
      <w:start w:val="4"/>
      <w:numFmt w:val="bullet"/>
      <w:lvlText w:val=""/>
      <w:lvlJc w:val="left"/>
      <w:pPr>
        <w:ind w:left="1146" w:hanging="360"/>
      </w:pPr>
      <w:rPr>
        <w:rFonts w:ascii="Symbol" w:eastAsiaTheme="minorHAnsi" w:hAnsi="Symbol"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2"/>
  </w:num>
  <w:num w:numId="6">
    <w:abstractNumId w:val="4"/>
  </w:num>
  <w:num w:numId="7">
    <w:abstractNumId w:val="7"/>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0E05"/>
    <w:rsid w:val="000431CC"/>
    <w:rsid w:val="001006DC"/>
    <w:rsid w:val="001144DC"/>
    <w:rsid w:val="0012758B"/>
    <w:rsid w:val="001E086E"/>
    <w:rsid w:val="002C5CBC"/>
    <w:rsid w:val="002C6861"/>
    <w:rsid w:val="003F1F09"/>
    <w:rsid w:val="004C7CDB"/>
    <w:rsid w:val="00530DA5"/>
    <w:rsid w:val="00607937"/>
    <w:rsid w:val="00670E05"/>
    <w:rsid w:val="006E7645"/>
    <w:rsid w:val="00753C6B"/>
    <w:rsid w:val="00766E76"/>
    <w:rsid w:val="008A568D"/>
    <w:rsid w:val="0093574D"/>
    <w:rsid w:val="00971715"/>
    <w:rsid w:val="009C6964"/>
    <w:rsid w:val="00A26582"/>
    <w:rsid w:val="00A429FF"/>
    <w:rsid w:val="00A658F9"/>
    <w:rsid w:val="00A72C83"/>
    <w:rsid w:val="00A87DD2"/>
    <w:rsid w:val="00B50CA4"/>
    <w:rsid w:val="00B5382A"/>
    <w:rsid w:val="00B86914"/>
    <w:rsid w:val="00C4262E"/>
    <w:rsid w:val="00D716D9"/>
    <w:rsid w:val="00D91FD0"/>
    <w:rsid w:val="00DB1103"/>
    <w:rsid w:val="00DC7A3F"/>
    <w:rsid w:val="00E97E96"/>
    <w:rsid w:val="00EB1225"/>
    <w:rsid w:val="00ED1066"/>
    <w:rsid w:val="00ED534C"/>
    <w:rsid w:val="00F358CE"/>
    <w:rsid w:val="00F70CFA"/>
    <w:rsid w:val="00FC3CF7"/>
    <w:rsid w:val="00FF3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 type="connector" idref="#_x0000_s1026"/>
        <o:r id="V:Rule8" type="connector" idref="#_x0000_s1031"/>
        <o:r id="V:Rule9" type="connector" idref="#_x0000_s1029"/>
        <o:r id="V:Rule10" type="connector" idref="#_x0000_s1033"/>
        <o:r id="V:Rule11" type="connector" idref="#_x0000_s1034"/>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DA5"/>
    <w:pPr>
      <w:ind w:left="720"/>
      <w:contextualSpacing/>
    </w:pPr>
  </w:style>
  <w:style w:type="paragraph" w:styleId="a4">
    <w:name w:val="No Spacing"/>
    <w:uiPriority w:val="1"/>
    <w:qFormat/>
    <w:rsid w:val="00D91FD0"/>
    <w:pPr>
      <w:spacing w:after="0" w:line="240" w:lineRule="auto"/>
    </w:pPr>
  </w:style>
  <w:style w:type="paragraph" w:styleId="a5">
    <w:name w:val="Balloon Text"/>
    <w:basedOn w:val="a"/>
    <w:link w:val="a6"/>
    <w:uiPriority w:val="99"/>
    <w:semiHidden/>
    <w:unhideWhenUsed/>
    <w:rsid w:val="00F70C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0CFA"/>
    <w:rPr>
      <w:rFonts w:ascii="Tahoma" w:hAnsi="Tahoma" w:cs="Tahoma"/>
      <w:sz w:val="16"/>
      <w:szCs w:val="16"/>
    </w:rPr>
  </w:style>
  <w:style w:type="paragraph" w:styleId="a7">
    <w:name w:val="Normal (Web)"/>
    <w:basedOn w:val="a"/>
    <w:uiPriority w:val="99"/>
    <w:unhideWhenUsed/>
    <w:rsid w:val="00C42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3F1F09"/>
    <w:rPr>
      <w:b/>
      <w:bCs/>
    </w:rPr>
  </w:style>
  <w:style w:type="character" w:customStyle="1" w:styleId="apple-converted-space">
    <w:name w:val="apple-converted-space"/>
    <w:basedOn w:val="a0"/>
    <w:rsid w:val="003F1F09"/>
  </w:style>
</w:styles>
</file>

<file path=word/webSettings.xml><?xml version="1.0" encoding="utf-8"?>
<w:webSettings xmlns:r="http://schemas.openxmlformats.org/officeDocument/2006/relationships" xmlns:w="http://schemas.openxmlformats.org/wordprocessingml/2006/main">
  <w:divs>
    <w:div w:id="72513914">
      <w:bodyDiv w:val="1"/>
      <w:marLeft w:val="0"/>
      <w:marRight w:val="0"/>
      <w:marTop w:val="0"/>
      <w:marBottom w:val="0"/>
      <w:divBdr>
        <w:top w:val="none" w:sz="0" w:space="0" w:color="auto"/>
        <w:left w:val="none" w:sz="0" w:space="0" w:color="auto"/>
        <w:bottom w:val="none" w:sz="0" w:space="0" w:color="auto"/>
        <w:right w:val="none" w:sz="0" w:space="0" w:color="auto"/>
      </w:divBdr>
    </w:div>
    <w:div w:id="239871511">
      <w:bodyDiv w:val="1"/>
      <w:marLeft w:val="0"/>
      <w:marRight w:val="0"/>
      <w:marTop w:val="0"/>
      <w:marBottom w:val="0"/>
      <w:divBdr>
        <w:top w:val="none" w:sz="0" w:space="0" w:color="auto"/>
        <w:left w:val="none" w:sz="0" w:space="0" w:color="auto"/>
        <w:bottom w:val="none" w:sz="0" w:space="0" w:color="auto"/>
        <w:right w:val="none" w:sz="0" w:space="0" w:color="auto"/>
      </w:divBdr>
      <w:divsChild>
        <w:div w:id="501287575">
          <w:marLeft w:val="547"/>
          <w:marRight w:val="0"/>
          <w:marTop w:val="144"/>
          <w:marBottom w:val="0"/>
          <w:divBdr>
            <w:top w:val="none" w:sz="0" w:space="0" w:color="auto"/>
            <w:left w:val="none" w:sz="0" w:space="0" w:color="auto"/>
            <w:bottom w:val="none" w:sz="0" w:space="0" w:color="auto"/>
            <w:right w:val="none" w:sz="0" w:space="0" w:color="auto"/>
          </w:divBdr>
        </w:div>
        <w:div w:id="1587809147">
          <w:marLeft w:val="547"/>
          <w:marRight w:val="0"/>
          <w:marTop w:val="144"/>
          <w:marBottom w:val="0"/>
          <w:divBdr>
            <w:top w:val="none" w:sz="0" w:space="0" w:color="auto"/>
            <w:left w:val="none" w:sz="0" w:space="0" w:color="auto"/>
            <w:bottom w:val="none" w:sz="0" w:space="0" w:color="auto"/>
            <w:right w:val="none" w:sz="0" w:space="0" w:color="auto"/>
          </w:divBdr>
        </w:div>
        <w:div w:id="1832522282">
          <w:marLeft w:val="547"/>
          <w:marRight w:val="0"/>
          <w:marTop w:val="144"/>
          <w:marBottom w:val="0"/>
          <w:divBdr>
            <w:top w:val="none" w:sz="0" w:space="0" w:color="auto"/>
            <w:left w:val="none" w:sz="0" w:space="0" w:color="auto"/>
            <w:bottom w:val="none" w:sz="0" w:space="0" w:color="auto"/>
            <w:right w:val="none" w:sz="0" w:space="0" w:color="auto"/>
          </w:divBdr>
        </w:div>
        <w:div w:id="1511145300">
          <w:marLeft w:val="547"/>
          <w:marRight w:val="0"/>
          <w:marTop w:val="144"/>
          <w:marBottom w:val="0"/>
          <w:divBdr>
            <w:top w:val="none" w:sz="0" w:space="0" w:color="auto"/>
            <w:left w:val="none" w:sz="0" w:space="0" w:color="auto"/>
            <w:bottom w:val="none" w:sz="0" w:space="0" w:color="auto"/>
            <w:right w:val="none" w:sz="0" w:space="0" w:color="auto"/>
          </w:divBdr>
        </w:div>
      </w:divsChild>
    </w:div>
    <w:div w:id="271087947">
      <w:bodyDiv w:val="1"/>
      <w:marLeft w:val="0"/>
      <w:marRight w:val="0"/>
      <w:marTop w:val="0"/>
      <w:marBottom w:val="0"/>
      <w:divBdr>
        <w:top w:val="none" w:sz="0" w:space="0" w:color="auto"/>
        <w:left w:val="none" w:sz="0" w:space="0" w:color="auto"/>
        <w:bottom w:val="none" w:sz="0" w:space="0" w:color="auto"/>
        <w:right w:val="none" w:sz="0" w:space="0" w:color="auto"/>
      </w:divBdr>
    </w:div>
    <w:div w:id="675158141">
      <w:bodyDiv w:val="1"/>
      <w:marLeft w:val="0"/>
      <w:marRight w:val="0"/>
      <w:marTop w:val="0"/>
      <w:marBottom w:val="0"/>
      <w:divBdr>
        <w:top w:val="none" w:sz="0" w:space="0" w:color="auto"/>
        <w:left w:val="none" w:sz="0" w:space="0" w:color="auto"/>
        <w:bottom w:val="none" w:sz="0" w:space="0" w:color="auto"/>
        <w:right w:val="none" w:sz="0" w:space="0" w:color="auto"/>
      </w:divBdr>
    </w:div>
    <w:div w:id="757209637">
      <w:bodyDiv w:val="1"/>
      <w:marLeft w:val="0"/>
      <w:marRight w:val="0"/>
      <w:marTop w:val="0"/>
      <w:marBottom w:val="0"/>
      <w:divBdr>
        <w:top w:val="none" w:sz="0" w:space="0" w:color="auto"/>
        <w:left w:val="none" w:sz="0" w:space="0" w:color="auto"/>
        <w:bottom w:val="none" w:sz="0" w:space="0" w:color="auto"/>
        <w:right w:val="none" w:sz="0" w:space="0" w:color="auto"/>
      </w:divBdr>
      <w:divsChild>
        <w:div w:id="1140535309">
          <w:marLeft w:val="547"/>
          <w:marRight w:val="0"/>
          <w:marTop w:val="154"/>
          <w:marBottom w:val="0"/>
          <w:divBdr>
            <w:top w:val="none" w:sz="0" w:space="0" w:color="auto"/>
            <w:left w:val="none" w:sz="0" w:space="0" w:color="auto"/>
            <w:bottom w:val="none" w:sz="0" w:space="0" w:color="auto"/>
            <w:right w:val="none" w:sz="0" w:space="0" w:color="auto"/>
          </w:divBdr>
        </w:div>
        <w:div w:id="1804537148">
          <w:marLeft w:val="547"/>
          <w:marRight w:val="0"/>
          <w:marTop w:val="154"/>
          <w:marBottom w:val="0"/>
          <w:divBdr>
            <w:top w:val="none" w:sz="0" w:space="0" w:color="auto"/>
            <w:left w:val="none" w:sz="0" w:space="0" w:color="auto"/>
            <w:bottom w:val="none" w:sz="0" w:space="0" w:color="auto"/>
            <w:right w:val="none" w:sz="0" w:space="0" w:color="auto"/>
          </w:divBdr>
        </w:div>
        <w:div w:id="1375614664">
          <w:marLeft w:val="547"/>
          <w:marRight w:val="0"/>
          <w:marTop w:val="154"/>
          <w:marBottom w:val="0"/>
          <w:divBdr>
            <w:top w:val="none" w:sz="0" w:space="0" w:color="auto"/>
            <w:left w:val="none" w:sz="0" w:space="0" w:color="auto"/>
            <w:bottom w:val="none" w:sz="0" w:space="0" w:color="auto"/>
            <w:right w:val="none" w:sz="0" w:space="0" w:color="auto"/>
          </w:divBdr>
        </w:div>
      </w:divsChild>
    </w:div>
    <w:div w:id="1239752328">
      <w:bodyDiv w:val="1"/>
      <w:marLeft w:val="0"/>
      <w:marRight w:val="0"/>
      <w:marTop w:val="0"/>
      <w:marBottom w:val="0"/>
      <w:divBdr>
        <w:top w:val="none" w:sz="0" w:space="0" w:color="auto"/>
        <w:left w:val="none" w:sz="0" w:space="0" w:color="auto"/>
        <w:bottom w:val="none" w:sz="0" w:space="0" w:color="auto"/>
        <w:right w:val="none" w:sz="0" w:space="0" w:color="auto"/>
      </w:divBdr>
    </w:div>
    <w:div w:id="1594434217">
      <w:bodyDiv w:val="1"/>
      <w:marLeft w:val="0"/>
      <w:marRight w:val="0"/>
      <w:marTop w:val="0"/>
      <w:marBottom w:val="0"/>
      <w:divBdr>
        <w:top w:val="none" w:sz="0" w:space="0" w:color="auto"/>
        <w:left w:val="none" w:sz="0" w:space="0" w:color="auto"/>
        <w:bottom w:val="none" w:sz="0" w:space="0" w:color="auto"/>
        <w:right w:val="none" w:sz="0" w:space="0" w:color="auto"/>
      </w:divBdr>
    </w:div>
    <w:div w:id="1703164494">
      <w:bodyDiv w:val="1"/>
      <w:marLeft w:val="0"/>
      <w:marRight w:val="0"/>
      <w:marTop w:val="0"/>
      <w:marBottom w:val="0"/>
      <w:divBdr>
        <w:top w:val="none" w:sz="0" w:space="0" w:color="auto"/>
        <w:left w:val="none" w:sz="0" w:space="0" w:color="auto"/>
        <w:bottom w:val="none" w:sz="0" w:space="0" w:color="auto"/>
        <w:right w:val="none" w:sz="0" w:space="0" w:color="auto"/>
      </w:divBdr>
      <w:divsChild>
        <w:div w:id="1025792202">
          <w:marLeft w:val="547"/>
          <w:marRight w:val="0"/>
          <w:marTop w:val="120"/>
          <w:marBottom w:val="0"/>
          <w:divBdr>
            <w:top w:val="none" w:sz="0" w:space="0" w:color="auto"/>
            <w:left w:val="none" w:sz="0" w:space="0" w:color="auto"/>
            <w:bottom w:val="none" w:sz="0" w:space="0" w:color="auto"/>
            <w:right w:val="none" w:sz="0" w:space="0" w:color="auto"/>
          </w:divBdr>
        </w:div>
        <w:div w:id="1597329434">
          <w:marLeft w:val="547"/>
          <w:marRight w:val="0"/>
          <w:marTop w:val="120"/>
          <w:marBottom w:val="0"/>
          <w:divBdr>
            <w:top w:val="none" w:sz="0" w:space="0" w:color="auto"/>
            <w:left w:val="none" w:sz="0" w:space="0" w:color="auto"/>
            <w:bottom w:val="none" w:sz="0" w:space="0" w:color="auto"/>
            <w:right w:val="none" w:sz="0" w:space="0" w:color="auto"/>
          </w:divBdr>
        </w:div>
        <w:div w:id="81607127">
          <w:marLeft w:val="547"/>
          <w:marRight w:val="0"/>
          <w:marTop w:val="120"/>
          <w:marBottom w:val="0"/>
          <w:divBdr>
            <w:top w:val="none" w:sz="0" w:space="0" w:color="auto"/>
            <w:left w:val="none" w:sz="0" w:space="0" w:color="auto"/>
            <w:bottom w:val="none" w:sz="0" w:space="0" w:color="auto"/>
            <w:right w:val="none" w:sz="0" w:space="0" w:color="auto"/>
          </w:divBdr>
        </w:div>
        <w:div w:id="2084401436">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1728</Words>
  <Characters>9851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МОУ Греково-Степановская сош</Company>
  <LinksUpToDate>false</LinksUpToDate>
  <CharactersWithSpaces>11556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Класс X.Б.</dc:creator>
  <cp:keywords/>
  <dc:description/>
  <cp:lastModifiedBy>Учитель</cp:lastModifiedBy>
  <cp:revision>14</cp:revision>
  <cp:lastPrinted>2013-02-04T08:37:00Z</cp:lastPrinted>
  <dcterms:created xsi:type="dcterms:W3CDTF">2013-02-03T12:18:00Z</dcterms:created>
  <dcterms:modified xsi:type="dcterms:W3CDTF">2013-04-03T12:41:00Z</dcterms:modified>
</cp:coreProperties>
</file>